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2842" w14:textId="154D0B6B" w:rsidR="005A31FD" w:rsidRPr="00A16F82" w:rsidRDefault="002C655E" w:rsidP="005A31FD">
      <w:pPr>
        <w:ind w:left="-993" w:right="-1192"/>
        <w:rPr>
          <w:lang w:val="en-US"/>
        </w:rPr>
      </w:pPr>
      <w:r>
        <w:rPr>
          <w:noProof/>
        </w:rPr>
        <w:drawing>
          <wp:inline distT="0" distB="0" distL="0" distR="0" wp14:anchorId="508A199F" wp14:editId="5647DAB7">
            <wp:extent cx="2705100" cy="1078005"/>
            <wp:effectExtent l="0" t="0" r="0" b="825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801" cy="109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1FD" w:rsidRPr="002C655E">
        <w:rPr>
          <w:lang w:val="en-US"/>
        </w:rPr>
        <w:t xml:space="preserve">                     </w:t>
      </w:r>
      <w:r w:rsidR="000576AE">
        <w:rPr>
          <w:lang w:val="en-US"/>
        </w:rPr>
        <w:tab/>
      </w:r>
      <w:r w:rsidR="000576AE">
        <w:rPr>
          <w:lang w:val="en-US"/>
        </w:rPr>
        <w:tab/>
      </w:r>
      <w:r w:rsidR="000576AE">
        <w:rPr>
          <w:lang w:val="en-US"/>
        </w:rPr>
        <w:tab/>
      </w:r>
      <w:r w:rsidR="000576AE">
        <w:rPr>
          <w:lang w:val="en-US"/>
        </w:rPr>
        <w:tab/>
      </w:r>
      <w:r w:rsidR="000576AE">
        <w:rPr>
          <w:lang w:val="en-US"/>
        </w:rPr>
        <w:tab/>
      </w:r>
      <w:r w:rsidR="005A31FD" w:rsidRPr="002C655E">
        <w:rPr>
          <w:lang w:val="en-US"/>
        </w:rPr>
        <w:t xml:space="preserve">      </w:t>
      </w:r>
      <w:r w:rsidR="000576AE">
        <w:rPr>
          <w:noProof/>
          <w:lang w:eastAsia="el-GR"/>
        </w:rPr>
        <w:drawing>
          <wp:inline distT="0" distB="0" distL="0" distR="0" wp14:anchorId="468B63A1" wp14:editId="6C7A02DC">
            <wp:extent cx="1457325" cy="9386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onclub-black-NEW-NEW-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7" cy="95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B6549" w14:textId="5033C454" w:rsidR="00640ABC" w:rsidRDefault="00640ABC" w:rsidP="00640ABC">
      <w:pPr>
        <w:ind w:left="-993" w:right="-1192"/>
        <w:rPr>
          <w:color w:val="1F3864" w:themeColor="accent1" w:themeShade="80"/>
          <w:lang w:val="en-US"/>
        </w:rPr>
      </w:pPr>
      <w:r w:rsidRPr="003D222D">
        <w:rPr>
          <w:noProof/>
          <w:color w:val="1F3864" w:themeColor="accent1" w:themeShade="80"/>
          <w:lang w:eastAsia="el-GR"/>
        </w:rPr>
        <w:drawing>
          <wp:inline distT="0" distB="0" distL="0" distR="0" wp14:anchorId="05EEEF4F" wp14:editId="6CFFAFD1">
            <wp:extent cx="356178" cy="356178"/>
            <wp:effectExtent l="0" t="0" r="0" b="6350"/>
            <wp:docPr id="19" name="Γραφικό 19" descr="Τηλεφωνικό κέντ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ownload?provider=MicrosoftIcon&amp;fileName=CallCenter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84" cy="37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4259">
        <w:rPr>
          <w:b/>
          <w:bCs/>
          <w:color w:val="ED7D31" w:themeColor="accent2"/>
          <w:lang w:val="en-US"/>
        </w:rPr>
        <w:t>210.93.51.380</w:t>
      </w:r>
      <w:r w:rsidRPr="00AA7397">
        <w:rPr>
          <w:color w:val="ED7D31" w:themeColor="accent2"/>
          <w:lang w:val="en-US"/>
        </w:rPr>
        <w:t xml:space="preserve">      </w:t>
      </w:r>
    </w:p>
    <w:p w14:paraId="1C4B933B" w14:textId="2365CBD0" w:rsidR="008463F5" w:rsidRDefault="00640ABC" w:rsidP="00640ABC">
      <w:pPr>
        <w:ind w:left="-993" w:right="-1192"/>
        <w:rPr>
          <w:rFonts w:ascii="inherit" w:eastAsia="Times New Roman" w:hAnsi="inherit" w:cs="Arial"/>
          <w:color w:val="000000" w:themeColor="text1"/>
          <w:bdr w:val="none" w:sz="0" w:space="0" w:color="auto" w:frame="1"/>
          <w:lang w:val="en-US" w:eastAsia="el-GR"/>
        </w:rPr>
      </w:pPr>
      <w:r>
        <w:rPr>
          <w:noProof/>
          <w:color w:val="1F3864" w:themeColor="accent1" w:themeShade="80"/>
          <w:lang w:eastAsia="el-GR"/>
        </w:rPr>
        <w:drawing>
          <wp:inline distT="0" distB="0" distL="0" distR="0" wp14:anchorId="786F4589" wp14:editId="6ACD24B7">
            <wp:extent cx="368135" cy="368135"/>
            <wp:effectExtent l="0" t="0" r="0" b="0"/>
            <wp:docPr id="78" name="Γραφικό 78" descr="Υδρόγειος Ευρώπη-Αφρικ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Download?provider=MicrosoftIcon&amp;fileName=EarthGlobeEuropeAfrica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78445" cy="37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4" w:history="1">
        <w:r w:rsidRPr="007E6E5F">
          <w:rPr>
            <w:rFonts w:ascii="Cambria" w:eastAsia="Times New Roman" w:hAnsi="Cambria" w:cs="Arial"/>
            <w:color w:val="4472C4" w:themeColor="accent1"/>
            <w:bdr w:val="none" w:sz="0" w:space="0" w:color="auto" w:frame="1"/>
            <w:lang w:val="en-US" w:eastAsia="el-GR"/>
          </w:rPr>
          <w:t>www</w:t>
        </w:r>
        <w:r w:rsidRPr="007E6E5F">
          <w:rPr>
            <w:rFonts w:ascii="Cambria" w:eastAsia="Times New Roman" w:hAnsi="Cambria" w:cs="Arial"/>
            <w:color w:val="4472C4" w:themeColor="accent1"/>
            <w:bdr w:val="none" w:sz="0" w:space="0" w:color="auto" w:frame="1"/>
            <w:lang w:eastAsia="el-GR"/>
          </w:rPr>
          <w:t>.</w:t>
        </w:r>
        <w:proofErr w:type="spellStart"/>
        <w:r w:rsidRPr="007E6E5F">
          <w:rPr>
            <w:rFonts w:ascii="Cambria" w:eastAsia="Times New Roman" w:hAnsi="Cambria" w:cs="Arial"/>
            <w:color w:val="4472C4" w:themeColor="accent1"/>
            <w:bdr w:val="none" w:sz="0" w:space="0" w:color="auto" w:frame="1"/>
            <w:lang w:val="en-US" w:eastAsia="el-GR"/>
          </w:rPr>
          <w:t>paronclub</w:t>
        </w:r>
        <w:proofErr w:type="spellEnd"/>
        <w:r w:rsidRPr="007E6E5F">
          <w:rPr>
            <w:rFonts w:ascii="Cambria" w:eastAsia="Times New Roman" w:hAnsi="Cambria" w:cs="Arial"/>
            <w:color w:val="4472C4" w:themeColor="accent1"/>
            <w:bdr w:val="none" w:sz="0" w:space="0" w:color="auto" w:frame="1"/>
            <w:lang w:eastAsia="el-GR"/>
          </w:rPr>
          <w:t>.</w:t>
        </w:r>
        <w:r w:rsidRPr="007E6E5F">
          <w:rPr>
            <w:rFonts w:ascii="Cambria" w:eastAsia="Times New Roman" w:hAnsi="Cambria" w:cs="Arial"/>
            <w:color w:val="4472C4" w:themeColor="accent1"/>
            <w:bdr w:val="none" w:sz="0" w:space="0" w:color="auto" w:frame="1"/>
            <w:lang w:val="en-US" w:eastAsia="el-GR"/>
          </w:rPr>
          <w:t>gr</w:t>
        </w:r>
      </w:hyperlink>
      <w:r w:rsidR="00661C5F" w:rsidRPr="00DB3699">
        <w:rPr>
          <w:rFonts w:ascii="inherit" w:eastAsia="Times New Roman" w:hAnsi="inherit" w:cs="Arial"/>
          <w:color w:val="4472C4" w:themeColor="accent1"/>
          <w:bdr w:val="none" w:sz="0" w:space="0" w:color="auto" w:frame="1"/>
          <w:lang w:val="en-US" w:eastAsia="el-GR"/>
        </w:rPr>
        <w:t xml:space="preserve"> </w:t>
      </w:r>
    </w:p>
    <w:p w14:paraId="58449C4F" w14:textId="1C03FDE2" w:rsidR="008463F5" w:rsidRDefault="008463F5" w:rsidP="00640ABC">
      <w:pPr>
        <w:ind w:left="-993" w:right="-1192"/>
        <w:rPr>
          <w:rFonts w:ascii="inherit" w:eastAsia="Times New Roman" w:hAnsi="inherit" w:cs="Arial"/>
          <w:color w:val="000000" w:themeColor="text1"/>
          <w:bdr w:val="none" w:sz="0" w:space="0" w:color="auto" w:frame="1"/>
          <w:lang w:val="en-US" w:eastAsia="el-GR"/>
        </w:rPr>
      </w:pPr>
    </w:p>
    <w:p w14:paraId="79BF03B6" w14:textId="2B5A627E" w:rsidR="008463F5" w:rsidRPr="004C74F4" w:rsidRDefault="00661C5F" w:rsidP="00640ABC">
      <w:pPr>
        <w:ind w:left="-993" w:right="-1192"/>
        <w:rPr>
          <w:color w:val="1F3864" w:themeColor="accent1" w:themeShade="80"/>
        </w:rPr>
      </w:pPr>
      <w:r>
        <w:rPr>
          <w:noProof/>
        </w:rPr>
        <w:drawing>
          <wp:inline distT="0" distB="0" distL="0" distR="0" wp14:anchorId="02A14943" wp14:editId="531A49D0">
            <wp:extent cx="6886575" cy="2198370"/>
            <wp:effectExtent l="0" t="0" r="952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5AF90" w14:textId="21F7A5D2" w:rsidR="005A31FD" w:rsidRPr="00774DE8" w:rsidRDefault="005A31FD" w:rsidP="005A31FD">
      <w:pPr>
        <w:ind w:left="-851"/>
        <w:rPr>
          <w:rFonts w:ascii="Cambria" w:hAnsi="Cambria"/>
          <w:i/>
          <w:color w:val="4472C4" w:themeColor="accent1"/>
        </w:rPr>
      </w:pPr>
      <w:r w:rsidRPr="00774DE8">
        <w:rPr>
          <w:rFonts w:ascii="Cambria" w:hAnsi="Cambria" w:cs="Cambria"/>
          <w:i/>
          <w:color w:val="4472C4" w:themeColor="accent1"/>
        </w:rPr>
        <w:t>Εδώ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και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="00AD53E6">
        <w:rPr>
          <w:rFonts w:ascii="Cambria" w:hAnsi="Cambria"/>
          <w:i/>
          <w:color w:val="4472C4" w:themeColor="accent1"/>
        </w:rPr>
        <w:t>10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χρόνια</w:t>
      </w:r>
      <w:r w:rsidRPr="00774DE8">
        <w:rPr>
          <w:rFonts w:ascii="Cambria" w:hAnsi="Cambria"/>
          <w:i/>
          <w:color w:val="4472C4" w:themeColor="accent1"/>
        </w:rPr>
        <w:t xml:space="preserve"> . </w:t>
      </w:r>
      <w:r w:rsidRPr="00774DE8">
        <w:rPr>
          <w:rFonts w:ascii="Cambria" w:hAnsi="Cambria" w:cs="Cambria"/>
          <w:i/>
          <w:color w:val="4472C4" w:themeColor="accent1"/>
        </w:rPr>
        <w:t>το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σύστημα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υγείας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="002879E8" w:rsidRPr="00774DE8">
        <w:rPr>
          <w:rFonts w:ascii="Cambria" w:hAnsi="Cambria" w:cs="Cambria"/>
          <w:i/>
          <w:color w:val="4472C4" w:themeColor="accent1"/>
          <w:lang w:val="en-US"/>
        </w:rPr>
        <w:t>PARON</w:t>
      </w:r>
      <w:r w:rsidR="002879E8" w:rsidRPr="00774DE8">
        <w:rPr>
          <w:rFonts w:ascii="Cambria" w:hAnsi="Cambria" w:cs="Cambria"/>
          <w:i/>
          <w:color w:val="ED7D31" w:themeColor="accent2"/>
          <w:lang w:val="en-US"/>
        </w:rPr>
        <w:t>CLUB</w:t>
      </w:r>
      <w:r w:rsidRPr="00774DE8">
        <w:rPr>
          <w:rFonts w:ascii="Cambria" w:hAnsi="Cambria"/>
          <w:i/>
          <w:color w:val="4472C4" w:themeColor="accent1"/>
        </w:rPr>
        <w:t xml:space="preserve">, </w:t>
      </w:r>
      <w:r w:rsidRPr="00774DE8">
        <w:rPr>
          <w:rFonts w:ascii="Cambria" w:hAnsi="Cambria" w:cs="Cambria"/>
          <w:i/>
          <w:color w:val="4472C4" w:themeColor="accent1"/>
        </w:rPr>
        <w:t>έχτισε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ένα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Bodoni MT"/>
          <w:i/>
          <w:color w:val="4472C4" w:themeColor="accent1"/>
        </w:rPr>
        <w:t>π</w:t>
      </w:r>
      <w:r w:rsidRPr="00774DE8">
        <w:rPr>
          <w:rFonts w:ascii="Cambria" w:hAnsi="Cambria" w:cs="Cambria"/>
          <w:i/>
          <w:color w:val="4472C4" w:themeColor="accent1"/>
        </w:rPr>
        <w:t>ανελλαδικό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δίκτυο</w:t>
      </w:r>
      <w:r w:rsidRPr="00774DE8">
        <w:rPr>
          <w:rFonts w:ascii="Cambria" w:hAnsi="Cambria"/>
          <w:i/>
          <w:color w:val="4472C4" w:themeColor="accent1"/>
        </w:rPr>
        <w:t xml:space="preserve">, </w:t>
      </w:r>
      <w:r w:rsidRPr="00774DE8">
        <w:rPr>
          <w:rFonts w:ascii="Cambria" w:hAnsi="Cambria" w:cs="Cambria"/>
          <w:i/>
          <w:color w:val="4472C4" w:themeColor="accent1"/>
        </w:rPr>
        <w:t>βασισμένο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να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καλύ</w:t>
      </w:r>
      <w:r w:rsidRPr="00774DE8">
        <w:rPr>
          <w:rFonts w:ascii="Cambria" w:hAnsi="Cambria" w:cs="Bodoni MT"/>
          <w:i/>
          <w:color w:val="4472C4" w:themeColor="accent1"/>
        </w:rPr>
        <w:t>π</w:t>
      </w:r>
      <w:r w:rsidRPr="00774DE8">
        <w:rPr>
          <w:rFonts w:ascii="Cambria" w:hAnsi="Cambria" w:cs="Cambria"/>
          <w:i/>
          <w:color w:val="4472C4" w:themeColor="accent1"/>
        </w:rPr>
        <w:t>τει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τις</w:t>
      </w:r>
      <w:r w:rsidRPr="00774DE8">
        <w:rPr>
          <w:rFonts w:ascii="Cambria" w:hAnsi="Cambria"/>
          <w:i/>
          <w:color w:val="4472C4" w:themeColor="accent1"/>
        </w:rPr>
        <w:t xml:space="preserve"> π</w:t>
      </w:r>
      <w:r w:rsidRPr="00774DE8">
        <w:rPr>
          <w:rFonts w:ascii="Cambria" w:hAnsi="Cambria" w:cs="Cambria"/>
          <w:i/>
          <w:color w:val="4472C4" w:themeColor="accent1"/>
        </w:rPr>
        <w:t>ιο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α</w:t>
      </w:r>
      <w:r w:rsidRPr="00774DE8">
        <w:rPr>
          <w:rFonts w:ascii="Cambria" w:hAnsi="Cambria" w:cs="Bodoni MT"/>
          <w:i/>
          <w:color w:val="4472C4" w:themeColor="accent1"/>
        </w:rPr>
        <w:t>π</w:t>
      </w:r>
      <w:r w:rsidRPr="00774DE8">
        <w:rPr>
          <w:rFonts w:ascii="Cambria" w:hAnsi="Cambria" w:cs="Cambria"/>
          <w:i/>
          <w:color w:val="4472C4" w:themeColor="accent1"/>
        </w:rPr>
        <w:t>αιτητικές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και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ραγδαίες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αλλαγές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αυτής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της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εύθραυστ</w:t>
      </w:r>
      <w:r w:rsidR="00640ABC" w:rsidRPr="00774DE8">
        <w:rPr>
          <w:rFonts w:ascii="Cambria" w:hAnsi="Cambria" w:cs="Cambria"/>
          <w:i/>
          <w:color w:val="4472C4" w:themeColor="accent1"/>
        </w:rPr>
        <w:t>η</w:t>
      </w:r>
      <w:r w:rsidRPr="00774DE8">
        <w:rPr>
          <w:rFonts w:ascii="Cambria" w:hAnsi="Cambria" w:cs="Cambria"/>
          <w:i/>
          <w:color w:val="4472C4" w:themeColor="accent1"/>
        </w:rPr>
        <w:t>ς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ε</w:t>
      </w:r>
      <w:r w:rsidRPr="00774DE8">
        <w:rPr>
          <w:rFonts w:ascii="Cambria" w:hAnsi="Cambria" w:cs="Bodoni MT"/>
          <w:i/>
          <w:color w:val="4472C4" w:themeColor="accent1"/>
        </w:rPr>
        <w:t>π</w:t>
      </w:r>
      <w:r w:rsidRPr="00774DE8">
        <w:rPr>
          <w:rFonts w:ascii="Cambria" w:hAnsi="Cambria" w:cs="Cambria"/>
          <w:i/>
          <w:color w:val="4472C4" w:themeColor="accent1"/>
        </w:rPr>
        <w:t>οχής</w:t>
      </w:r>
      <w:r w:rsidRPr="00774DE8">
        <w:rPr>
          <w:rFonts w:ascii="Cambria" w:hAnsi="Cambria"/>
          <w:i/>
          <w:color w:val="4472C4" w:themeColor="accent1"/>
        </w:rPr>
        <w:t xml:space="preserve"> .</w:t>
      </w:r>
    </w:p>
    <w:p w14:paraId="368D2D6F" w14:textId="77777777" w:rsidR="005A31FD" w:rsidRPr="00774DE8" w:rsidRDefault="005A31FD" w:rsidP="005A31FD">
      <w:pPr>
        <w:ind w:left="-851"/>
        <w:rPr>
          <w:rFonts w:ascii="Cambria" w:hAnsi="Cambria"/>
          <w:i/>
          <w:color w:val="4472C4" w:themeColor="accent1"/>
        </w:rPr>
      </w:pPr>
      <w:r w:rsidRPr="00774DE8">
        <w:rPr>
          <w:rFonts w:ascii="Cambria" w:hAnsi="Cambria" w:cs="Cambria"/>
          <w:i/>
          <w:color w:val="4472C4" w:themeColor="accent1"/>
        </w:rPr>
        <w:t>Σε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μια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ε</w:t>
      </w:r>
      <w:r w:rsidRPr="00774DE8">
        <w:rPr>
          <w:rFonts w:ascii="Cambria" w:hAnsi="Cambria" w:cs="Bodoni MT"/>
          <w:i/>
          <w:color w:val="4472C4" w:themeColor="accent1"/>
        </w:rPr>
        <w:t>π</w:t>
      </w:r>
      <w:r w:rsidRPr="00774DE8">
        <w:rPr>
          <w:rFonts w:ascii="Cambria" w:hAnsi="Cambria" w:cs="Cambria"/>
          <w:i/>
          <w:color w:val="4472C4" w:themeColor="accent1"/>
        </w:rPr>
        <w:t>οχή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Bodoni MT"/>
          <w:i/>
          <w:color w:val="4472C4" w:themeColor="accent1"/>
        </w:rPr>
        <w:t>π</w:t>
      </w:r>
      <w:r w:rsidRPr="00774DE8">
        <w:rPr>
          <w:rFonts w:ascii="Cambria" w:hAnsi="Cambria" w:cs="Cambria"/>
          <w:i/>
          <w:color w:val="4472C4" w:themeColor="accent1"/>
        </w:rPr>
        <w:t>ου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η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υγεία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δοκιμάζεται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Bodoni MT"/>
          <w:i/>
          <w:color w:val="4472C4" w:themeColor="accent1"/>
        </w:rPr>
        <w:t>π</w:t>
      </w:r>
      <w:r w:rsidRPr="00774DE8">
        <w:rPr>
          <w:rFonts w:ascii="Cambria" w:hAnsi="Cambria" w:cs="Cambria"/>
          <w:i/>
          <w:color w:val="4472C4" w:themeColor="accent1"/>
        </w:rPr>
        <w:t>ερισσότερο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α</w:t>
      </w:r>
      <w:r w:rsidRPr="00774DE8">
        <w:rPr>
          <w:rFonts w:ascii="Cambria" w:hAnsi="Cambria" w:cs="Bodoni MT"/>
          <w:i/>
          <w:color w:val="4472C4" w:themeColor="accent1"/>
        </w:rPr>
        <w:t>π</w:t>
      </w:r>
      <w:r w:rsidRPr="00774DE8">
        <w:rPr>
          <w:rFonts w:ascii="Cambria" w:hAnsi="Cambria" w:cs="Cambria"/>
          <w:i/>
          <w:color w:val="4472C4" w:themeColor="accent1"/>
        </w:rPr>
        <w:t>ό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Bodoni MT"/>
          <w:i/>
          <w:color w:val="4472C4" w:themeColor="accent1"/>
        </w:rPr>
        <w:t>π</w:t>
      </w:r>
      <w:r w:rsidRPr="00774DE8">
        <w:rPr>
          <w:rFonts w:ascii="Cambria" w:hAnsi="Cambria" w:cs="Cambria"/>
          <w:i/>
          <w:color w:val="4472C4" w:themeColor="accent1"/>
        </w:rPr>
        <w:t>οτέ</w:t>
      </w:r>
      <w:r w:rsidRPr="00774DE8">
        <w:rPr>
          <w:rFonts w:ascii="Cambria" w:hAnsi="Cambria"/>
          <w:i/>
          <w:color w:val="4472C4" w:themeColor="accent1"/>
        </w:rPr>
        <w:t xml:space="preserve">, </w:t>
      </w:r>
      <w:r w:rsidRPr="00774DE8">
        <w:rPr>
          <w:rFonts w:ascii="Cambria" w:hAnsi="Cambria" w:cs="Cambria"/>
          <w:i/>
          <w:color w:val="4472C4" w:themeColor="accent1"/>
        </w:rPr>
        <w:t>οι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δυνατές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συνεργασίες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μας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με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ιδιωτικούς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φορείς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στον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τομέα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της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Υγείας</w:t>
      </w:r>
      <w:r w:rsidRPr="00774DE8">
        <w:rPr>
          <w:rFonts w:ascii="Cambria" w:hAnsi="Cambria"/>
          <w:i/>
          <w:color w:val="4472C4" w:themeColor="accent1"/>
        </w:rPr>
        <w:t xml:space="preserve"> , </w:t>
      </w:r>
      <w:r w:rsidRPr="00774DE8">
        <w:rPr>
          <w:rFonts w:ascii="Cambria" w:hAnsi="Cambria" w:cs="Cambria"/>
          <w:i/>
          <w:color w:val="4472C4" w:themeColor="accent1"/>
        </w:rPr>
        <w:t>μας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έβαλαν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στην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ηγετική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θέση</w:t>
      </w:r>
      <w:r w:rsidRPr="00774DE8">
        <w:rPr>
          <w:rFonts w:ascii="Cambria" w:hAnsi="Cambria"/>
          <w:i/>
          <w:color w:val="4472C4" w:themeColor="accent1"/>
        </w:rPr>
        <w:t xml:space="preserve"> , </w:t>
      </w:r>
      <w:r w:rsidRPr="00774DE8">
        <w:rPr>
          <w:rFonts w:ascii="Cambria" w:hAnsi="Cambria" w:cs="Bodoni MT"/>
          <w:i/>
          <w:color w:val="4472C4" w:themeColor="accent1"/>
        </w:rPr>
        <w:t>π</w:t>
      </w:r>
      <w:r w:rsidRPr="00774DE8">
        <w:rPr>
          <w:rFonts w:ascii="Cambria" w:hAnsi="Cambria" w:cs="Cambria"/>
          <w:i/>
          <w:color w:val="4472C4" w:themeColor="accent1"/>
        </w:rPr>
        <w:t>ροσφέροντας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ανώτερες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Bodoni MT"/>
          <w:i/>
          <w:color w:val="4472C4" w:themeColor="accent1"/>
        </w:rPr>
        <w:t>π</w:t>
      </w:r>
      <w:r w:rsidRPr="00774DE8">
        <w:rPr>
          <w:rFonts w:ascii="Cambria" w:hAnsi="Cambria" w:cs="Cambria"/>
          <w:i/>
          <w:color w:val="4472C4" w:themeColor="accent1"/>
        </w:rPr>
        <w:t>αροχές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με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το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χαμηλότερο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δυνατό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κόστος</w:t>
      </w:r>
      <w:r w:rsidRPr="00774DE8">
        <w:rPr>
          <w:rFonts w:ascii="Cambria" w:hAnsi="Cambria"/>
          <w:i/>
          <w:color w:val="4472C4" w:themeColor="accent1"/>
        </w:rPr>
        <w:t xml:space="preserve"> , </w:t>
      </w:r>
      <w:r w:rsidRPr="00774DE8">
        <w:rPr>
          <w:rFonts w:ascii="Cambria" w:hAnsi="Cambria" w:cs="Cambria"/>
          <w:i/>
          <w:color w:val="4472C4" w:themeColor="accent1"/>
        </w:rPr>
        <w:t>άμεσα</w:t>
      </w:r>
      <w:r w:rsidRPr="00774DE8">
        <w:rPr>
          <w:rFonts w:ascii="Cambria" w:hAnsi="Cambria"/>
          <w:i/>
          <w:color w:val="4472C4" w:themeColor="accent1"/>
        </w:rPr>
        <w:t xml:space="preserve">, </w:t>
      </w:r>
      <w:r w:rsidRPr="00774DE8">
        <w:rPr>
          <w:rFonts w:ascii="Cambria" w:hAnsi="Cambria" w:cs="Cambria"/>
          <w:i/>
          <w:color w:val="4472C4" w:themeColor="accent1"/>
        </w:rPr>
        <w:t>ευέλικτα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και</w:t>
      </w:r>
      <w:r w:rsidRPr="00774DE8">
        <w:rPr>
          <w:rFonts w:ascii="Cambria" w:hAnsi="Cambria"/>
          <w:i/>
          <w:color w:val="4472C4" w:themeColor="accent1"/>
        </w:rPr>
        <w:t xml:space="preserve"> </w:t>
      </w:r>
      <w:r w:rsidRPr="00774DE8">
        <w:rPr>
          <w:rFonts w:ascii="Cambria" w:hAnsi="Cambria" w:cs="Cambria"/>
          <w:i/>
          <w:color w:val="4472C4" w:themeColor="accent1"/>
        </w:rPr>
        <w:t>α</w:t>
      </w:r>
      <w:r w:rsidRPr="00774DE8">
        <w:rPr>
          <w:rFonts w:ascii="Cambria" w:hAnsi="Cambria" w:cs="Bodoni MT"/>
          <w:i/>
          <w:color w:val="4472C4" w:themeColor="accent1"/>
        </w:rPr>
        <w:t>π</w:t>
      </w:r>
      <w:r w:rsidRPr="00774DE8">
        <w:rPr>
          <w:rFonts w:ascii="Cambria" w:hAnsi="Cambria" w:cs="Cambria"/>
          <w:i/>
          <w:color w:val="4472C4" w:themeColor="accent1"/>
        </w:rPr>
        <w:t>οτελεσματικά</w:t>
      </w:r>
      <w:r w:rsidRPr="00774DE8">
        <w:rPr>
          <w:rFonts w:ascii="Cambria" w:hAnsi="Cambria"/>
          <w:i/>
          <w:color w:val="4472C4" w:themeColor="accent1"/>
        </w:rPr>
        <w:t xml:space="preserve"> . </w:t>
      </w:r>
    </w:p>
    <w:p w14:paraId="6114DA8E" w14:textId="014A38DA" w:rsidR="005A31FD" w:rsidRPr="00774DE8" w:rsidRDefault="005A31FD" w:rsidP="005A31FD">
      <w:pPr>
        <w:pStyle w:val="Web"/>
        <w:shd w:val="clear" w:color="auto" w:fill="FFFFFF"/>
        <w:spacing w:before="0" w:beforeAutospacing="0" w:after="0" w:afterAutospacing="0"/>
        <w:ind w:left="-851"/>
        <w:textAlignment w:val="baseline"/>
        <w:rPr>
          <w:rFonts w:ascii="Cambria" w:hAnsi="Cambria" w:cs="Arial"/>
          <w:i/>
          <w:color w:val="3B3838" w:themeColor="background2" w:themeShade="40"/>
          <w:sz w:val="22"/>
          <w:szCs w:val="22"/>
        </w:rPr>
      </w:pP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Στο</w:t>
      </w:r>
      <w:r w:rsidRPr="00774DE8">
        <w:rPr>
          <w:rStyle w:val="a3"/>
          <w:rFonts w:ascii="Cambria" w:hAnsi="Cambria" w:cs="Bodoni MT"/>
          <w:b w:val="0"/>
          <w:i/>
          <w:color w:val="3B3838" w:themeColor="background2" w:themeShade="40"/>
          <w:sz w:val="22"/>
          <w:szCs w:val="22"/>
          <w:bdr w:val="none" w:sz="0" w:space="0" w:color="auto" w:frame="1"/>
        </w:rPr>
        <w:t> </w:t>
      </w:r>
      <w:r w:rsidR="002879E8" w:rsidRPr="00774DE8">
        <w:rPr>
          <w:rFonts w:ascii="Cambria" w:hAnsi="Cambria" w:cs="Cambria"/>
          <w:i/>
          <w:color w:val="4472C4" w:themeColor="accent1"/>
          <w:lang w:val="en-US"/>
        </w:rPr>
        <w:t>PARON</w:t>
      </w:r>
      <w:r w:rsidR="002879E8" w:rsidRPr="00774DE8">
        <w:rPr>
          <w:rFonts w:ascii="Cambria" w:hAnsi="Cambria" w:cs="Cambria"/>
          <w:i/>
          <w:color w:val="ED7D31" w:themeColor="accent2"/>
          <w:lang w:val="en-US"/>
        </w:rPr>
        <w:t>CLUB</w:t>
      </w:r>
      <w:r w:rsidR="002879E8" w:rsidRPr="00774DE8">
        <w:rPr>
          <w:rStyle w:val="a3"/>
          <w:rFonts w:ascii="Cambria" w:hAnsi="Cambria" w:cs="Cambria"/>
          <w:b w:val="0"/>
          <w:i/>
          <w:color w:val="3B3838" w:themeColor="background2" w:themeShade="40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τα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μέλη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μας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α</w:t>
      </w:r>
      <w:r w:rsidRPr="00774DE8">
        <w:rPr>
          <w:rStyle w:val="a3"/>
          <w:rFonts w:ascii="Cambria" w:hAnsi="Cambria" w:cs="Bodoni MT"/>
          <w:b w:val="0"/>
          <w:i/>
          <w:color w:val="4472C4" w:themeColor="accent1"/>
          <w:sz w:val="22"/>
          <w:szCs w:val="22"/>
          <w:bdr w:val="none" w:sz="0" w:space="0" w:color="auto" w:frame="1"/>
        </w:rPr>
        <w:t>π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ολαμβάνουν</w:t>
      </w:r>
      <w:r w:rsidRPr="00774DE8">
        <w:rPr>
          <w:rStyle w:val="a3"/>
          <w:rFonts w:ascii="Cambria" w:hAnsi="Cambria" w:cs="Bodoni MT"/>
          <w:b w:val="0"/>
          <w:i/>
          <w:color w:val="4472C4" w:themeColor="accent1"/>
          <w:sz w:val="22"/>
          <w:szCs w:val="22"/>
          <w:bdr w:val="none" w:sz="0" w:space="0" w:color="auto" w:frame="1"/>
        </w:rPr>
        <w:t> π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ραγματικά</w:t>
      </w:r>
      <w:r w:rsidRPr="00774DE8">
        <w:rPr>
          <w:rStyle w:val="a3"/>
          <w:rFonts w:ascii="Cambria" w:hAnsi="Cambria" w:cs="Bodoni MT"/>
          <w:b w:val="0"/>
          <w:i/>
          <w:color w:val="4472C4" w:themeColor="accent1"/>
          <w:sz w:val="22"/>
          <w:szCs w:val="22"/>
          <w:bdr w:val="none" w:sz="0" w:space="0" w:color="auto" w:frame="1"/>
        </w:rPr>
        <w:t> π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ρονόμια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,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για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κάλυψη</w:t>
      </w:r>
      <w:r w:rsidRPr="00774DE8">
        <w:rPr>
          <w:rStyle w:val="a3"/>
          <w:rFonts w:ascii="Cambria" w:hAnsi="Cambria" w:cs="Bodoni MT"/>
          <w:b w:val="0"/>
          <w:i/>
          <w:color w:val="4472C4" w:themeColor="accent1"/>
          <w:sz w:val="22"/>
          <w:szCs w:val="22"/>
          <w:bdr w:val="none" w:sz="0" w:space="0" w:color="auto" w:frame="1"/>
        </w:rPr>
        <w:t> π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ραγματικών</w:t>
      </w:r>
      <w:r w:rsidRPr="00774DE8">
        <w:rPr>
          <w:rStyle w:val="a3"/>
          <w:rFonts w:ascii="Cambria" w:hAnsi="Cambria" w:cs="Bodoni MT"/>
          <w:b w:val="0"/>
          <w:i/>
          <w:color w:val="4472C4" w:themeColor="accent1"/>
          <w:sz w:val="22"/>
          <w:szCs w:val="22"/>
          <w:bdr w:val="none" w:sz="0" w:space="0" w:color="auto" w:frame="1"/>
        </w:rPr>
        <w:t> 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αναγκών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,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στις</w:t>
      </w:r>
      <w:r w:rsidRPr="00774DE8">
        <w:rPr>
          <w:rStyle w:val="a3"/>
          <w:rFonts w:ascii="Cambria" w:hAnsi="Cambria" w:cs="Bodoni MT"/>
          <w:b w:val="0"/>
          <w:i/>
          <w:color w:val="4472C4" w:themeColor="accent1"/>
          <w:sz w:val="22"/>
          <w:szCs w:val="22"/>
          <w:bdr w:val="none" w:sz="0" w:space="0" w:color="auto" w:frame="1"/>
        </w:rPr>
        <w:t> π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ραγματικά</w:t>
      </w:r>
      <w:r w:rsidRPr="00774DE8">
        <w:rPr>
          <w:rStyle w:val="a3"/>
          <w:rFonts w:ascii="Cambria" w:hAnsi="Cambria" w:cs="Bodoni MT"/>
          <w:b w:val="0"/>
          <w:i/>
          <w:color w:val="4472C4" w:themeColor="accent1"/>
          <w:sz w:val="22"/>
          <w:szCs w:val="22"/>
          <w:bdr w:val="none" w:sz="0" w:space="0" w:color="auto" w:frame="1"/>
        </w:rPr>
        <w:t> 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δύσκολες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οικονομικές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συνθήκες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του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σήμερα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>.</w:t>
      </w:r>
    </w:p>
    <w:p w14:paraId="7811749D" w14:textId="77777777" w:rsidR="005A31FD" w:rsidRPr="00774DE8" w:rsidRDefault="005A31FD" w:rsidP="005A31FD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Cambria" w:hAnsi="Cambria" w:cs="Arial"/>
          <w:b w:val="0"/>
          <w:i/>
          <w:color w:val="3B3838" w:themeColor="background2" w:themeShade="40"/>
          <w:sz w:val="22"/>
          <w:szCs w:val="22"/>
          <w:bdr w:val="none" w:sz="0" w:space="0" w:color="auto" w:frame="1"/>
        </w:rPr>
      </w:pPr>
    </w:p>
    <w:p w14:paraId="50B3B4FA" w14:textId="544579BE" w:rsidR="005A31FD" w:rsidRPr="00774DE8" w:rsidRDefault="005A31FD" w:rsidP="005A31FD">
      <w:pPr>
        <w:pStyle w:val="Web"/>
        <w:shd w:val="clear" w:color="auto" w:fill="FFFFFF"/>
        <w:spacing w:before="0" w:beforeAutospacing="0" w:after="0" w:afterAutospacing="0"/>
        <w:ind w:left="-851"/>
        <w:textAlignment w:val="baseline"/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</w:pP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Η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ετήσια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κάρτα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Σύστημα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Υγείας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="002879E8" w:rsidRPr="00774DE8">
        <w:rPr>
          <w:rFonts w:ascii="Cambria" w:hAnsi="Cambria" w:cs="Cambria"/>
          <w:i/>
          <w:color w:val="4472C4" w:themeColor="accent1"/>
          <w:lang w:val="en-US"/>
        </w:rPr>
        <w:t>PARON</w:t>
      </w:r>
      <w:r w:rsidR="002879E8" w:rsidRPr="00774DE8">
        <w:rPr>
          <w:rFonts w:ascii="Cambria" w:hAnsi="Cambria" w:cs="Cambria"/>
          <w:i/>
          <w:color w:val="ED7D31" w:themeColor="accent2"/>
          <w:lang w:val="en-US"/>
        </w:rPr>
        <w:t>CLUB</w:t>
      </w:r>
      <w:r w:rsidR="00C7293A" w:rsidRPr="00774DE8">
        <w:rPr>
          <w:rFonts w:ascii="Cambria" w:hAnsi="Cambria" w:cs="Cambria"/>
          <w:i/>
          <w:color w:val="ED7D31" w:themeColor="accent2"/>
        </w:rPr>
        <w:t>,</w:t>
      </w:r>
      <w:r w:rsidR="002879E8" w:rsidRPr="00774DE8">
        <w:rPr>
          <w:rStyle w:val="a3"/>
          <w:rFonts w:ascii="Cambria" w:hAnsi="Cambria" w:cs="Cambria"/>
          <w:b w:val="0"/>
          <w:i/>
          <w:color w:val="3B3838" w:themeColor="background2" w:themeShade="40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είναι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η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άριστη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ε</w:t>
      </w:r>
      <w:r w:rsidRPr="00774DE8">
        <w:rPr>
          <w:rStyle w:val="a3"/>
          <w:rFonts w:ascii="Cambria" w:hAnsi="Cambria" w:cs="Bodoni MT"/>
          <w:b w:val="0"/>
          <w:i/>
          <w:color w:val="4472C4" w:themeColor="accent1"/>
          <w:sz w:val="22"/>
          <w:szCs w:val="22"/>
          <w:bdr w:val="none" w:sz="0" w:space="0" w:color="auto" w:frame="1"/>
        </w:rPr>
        <w:t>π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ιλογή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για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άμεση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Bodoni MT"/>
          <w:b w:val="0"/>
          <w:i/>
          <w:color w:val="4472C4" w:themeColor="accent1"/>
          <w:sz w:val="22"/>
          <w:szCs w:val="22"/>
          <w:bdr w:val="none" w:sz="0" w:space="0" w:color="auto" w:frame="1"/>
        </w:rPr>
        <w:t>π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ρόσβαση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σε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νοσοκομειακά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και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ιατρικά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οφέλη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,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χωρίς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ταλαι</w:t>
      </w:r>
      <w:r w:rsidRPr="00774DE8">
        <w:rPr>
          <w:rStyle w:val="a3"/>
          <w:rFonts w:ascii="Cambria" w:hAnsi="Cambria" w:cs="Bodoni MT"/>
          <w:b w:val="0"/>
          <w:i/>
          <w:color w:val="4472C4" w:themeColor="accent1"/>
          <w:sz w:val="22"/>
          <w:szCs w:val="22"/>
          <w:bdr w:val="none" w:sz="0" w:space="0" w:color="auto" w:frame="1"/>
        </w:rPr>
        <w:t>π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ωρία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και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κρυφά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κόστη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>.</w:t>
      </w:r>
    </w:p>
    <w:p w14:paraId="1932C419" w14:textId="77777777" w:rsidR="005A31FD" w:rsidRPr="00774DE8" w:rsidRDefault="005A31FD" w:rsidP="005A31FD">
      <w:pPr>
        <w:pStyle w:val="Web"/>
        <w:shd w:val="clear" w:color="auto" w:fill="FFFFFF"/>
        <w:spacing w:before="0" w:beforeAutospacing="0" w:after="0" w:afterAutospacing="0"/>
        <w:ind w:left="-851"/>
        <w:textAlignment w:val="baseline"/>
        <w:rPr>
          <w:rFonts w:ascii="Cambria" w:hAnsi="Cambria" w:cs="Arial"/>
          <w:i/>
          <w:color w:val="4472C4" w:themeColor="accent1"/>
          <w:sz w:val="22"/>
          <w:szCs w:val="22"/>
        </w:rPr>
      </w:pPr>
    </w:p>
    <w:p w14:paraId="4B99AE6D" w14:textId="77777777" w:rsidR="005A31FD" w:rsidRPr="00774DE8" w:rsidRDefault="00C078FC" w:rsidP="005A31FD">
      <w:pPr>
        <w:pStyle w:val="Web"/>
        <w:shd w:val="clear" w:color="auto" w:fill="FFFFFF"/>
        <w:spacing w:before="0" w:beforeAutospacing="0" w:after="0" w:afterAutospacing="0"/>
        <w:ind w:left="-851"/>
        <w:textAlignment w:val="baseline"/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</w:pP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>T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  <w:lang w:val="en-US"/>
        </w:rPr>
        <w:t>o</w:t>
      </w:r>
      <w:r w:rsidR="005A31FD"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> </w:t>
      </w:r>
      <w:r w:rsidR="005A31FD"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μόνο</w:t>
      </w:r>
      <w:r w:rsidR="005A31FD"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="005A31FD"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Σύστημα</w:t>
      </w:r>
      <w:r w:rsidR="005A31FD"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="005A31FD"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Υγείας</w:t>
      </w:r>
      <w:r w:rsidR="005A31FD" w:rsidRPr="00774DE8">
        <w:rPr>
          <w:rStyle w:val="a3"/>
          <w:rFonts w:ascii="Cambria" w:hAnsi="Cambria" w:cs="Bodoni MT"/>
          <w:b w:val="0"/>
          <w:i/>
          <w:color w:val="4472C4" w:themeColor="accent1"/>
          <w:sz w:val="22"/>
          <w:szCs w:val="22"/>
          <w:bdr w:val="none" w:sz="0" w:space="0" w:color="auto" w:frame="1"/>
        </w:rPr>
        <w:t> π</w:t>
      </w:r>
      <w:r w:rsidR="005A31FD"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ου</w:t>
      </w:r>
      <w:r w:rsidR="005A31FD"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="005A31FD"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μ</w:t>
      </w:r>
      <w:r w:rsidR="005A31FD" w:rsidRPr="00774DE8">
        <w:rPr>
          <w:rStyle w:val="a3"/>
          <w:rFonts w:ascii="Cambria" w:hAnsi="Cambria" w:cs="Bodoni MT"/>
          <w:b w:val="0"/>
          <w:i/>
          <w:color w:val="4472C4" w:themeColor="accent1"/>
          <w:sz w:val="22"/>
          <w:szCs w:val="22"/>
          <w:bdr w:val="none" w:sz="0" w:space="0" w:color="auto" w:frame="1"/>
        </w:rPr>
        <w:t>π</w:t>
      </w:r>
      <w:r w:rsidR="005A31FD"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ορεί</w:t>
      </w:r>
      <w:r w:rsidR="005A31FD"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="005A31FD"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να</w:t>
      </w:r>
      <w:r w:rsidR="005A31FD"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="005A31FD"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καλύψει</w:t>
      </w:r>
      <w:r w:rsidR="005A31FD"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="005A31FD"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αξιο</w:t>
      </w:r>
      <w:r w:rsidR="005A31FD" w:rsidRPr="00774DE8">
        <w:rPr>
          <w:rStyle w:val="a3"/>
          <w:rFonts w:ascii="Cambria" w:hAnsi="Cambria" w:cs="Bodoni MT"/>
          <w:b w:val="0"/>
          <w:i/>
          <w:color w:val="4472C4" w:themeColor="accent1"/>
          <w:sz w:val="22"/>
          <w:szCs w:val="22"/>
          <w:bdr w:val="none" w:sz="0" w:space="0" w:color="auto" w:frame="1"/>
        </w:rPr>
        <w:t>π</w:t>
      </w:r>
      <w:r w:rsidR="005A31FD"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ρε</w:t>
      </w:r>
      <w:r w:rsidR="005A31FD" w:rsidRPr="00774DE8">
        <w:rPr>
          <w:rStyle w:val="a3"/>
          <w:rFonts w:ascii="Cambria" w:hAnsi="Cambria" w:cs="Bodoni MT"/>
          <w:b w:val="0"/>
          <w:i/>
          <w:color w:val="4472C4" w:themeColor="accent1"/>
          <w:sz w:val="22"/>
          <w:szCs w:val="22"/>
          <w:bdr w:val="none" w:sz="0" w:space="0" w:color="auto" w:frame="1"/>
        </w:rPr>
        <w:t>π</w:t>
      </w:r>
      <w:r w:rsidR="005A31FD"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ώς</w:t>
      </w:r>
      <w:r w:rsidR="005A31FD"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="005A31FD"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τις</w:t>
      </w:r>
      <w:r w:rsidR="005A31FD"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="005A31FD"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ανάγκες</w:t>
      </w:r>
      <w:r w:rsidR="005A31FD"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="005A31FD" w:rsidRPr="00774DE8">
        <w:rPr>
          <w:rStyle w:val="a3"/>
          <w:rFonts w:ascii="Cambria" w:hAnsi="Cambria" w:cs="Bodoni MT"/>
          <w:b w:val="0"/>
          <w:i/>
          <w:color w:val="4472C4" w:themeColor="accent1"/>
          <w:sz w:val="22"/>
          <w:szCs w:val="22"/>
          <w:bdr w:val="none" w:sz="0" w:space="0" w:color="auto" w:frame="1"/>
        </w:rPr>
        <w:t>π</w:t>
      </w:r>
      <w:r w:rsidR="005A31FD"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ρόληψης</w:t>
      </w:r>
      <w:r w:rsidR="005A31FD"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, </w:t>
      </w:r>
      <w:r w:rsidR="005A31FD"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διάγνωσης</w:t>
      </w:r>
      <w:r w:rsidR="005A31FD"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="005A31FD"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και</w:t>
      </w:r>
      <w:r w:rsidR="005A31FD"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="005A31FD"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θερα</w:t>
      </w:r>
      <w:r w:rsidR="005A31FD" w:rsidRPr="00774DE8">
        <w:rPr>
          <w:rStyle w:val="a3"/>
          <w:rFonts w:ascii="Cambria" w:hAnsi="Cambria" w:cs="Bodoni MT"/>
          <w:b w:val="0"/>
          <w:i/>
          <w:color w:val="4472C4" w:themeColor="accent1"/>
          <w:sz w:val="22"/>
          <w:szCs w:val="22"/>
          <w:bdr w:val="none" w:sz="0" w:space="0" w:color="auto" w:frame="1"/>
        </w:rPr>
        <w:t>π</w:t>
      </w:r>
      <w:r w:rsidR="005A31FD"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είας</w:t>
      </w:r>
      <w:r w:rsidR="005A31FD"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="005A31FD"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για</w:t>
      </w:r>
      <w:r w:rsidR="005A31FD"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="005A31FD"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τα</w:t>
      </w:r>
      <w:r w:rsidR="005A31FD"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="005A31FD"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μέλη</w:t>
      </w:r>
      <w:r w:rsidR="005A31FD"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="005A31FD"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της</w:t>
      </w:r>
      <w:r w:rsidR="005A31FD"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="005A31FD"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οικογένειάς</w:t>
      </w:r>
      <w:r w:rsidR="005A31FD"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="005A31FD"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σας</w:t>
      </w:r>
      <w:r w:rsidR="005A31FD"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="005A31FD"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και</w:t>
      </w:r>
      <w:r w:rsidR="005A31FD"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="005A31FD"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εσάς</w:t>
      </w:r>
      <w:r w:rsidR="005A31FD"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>.</w:t>
      </w:r>
    </w:p>
    <w:p w14:paraId="61C5600A" w14:textId="77777777" w:rsidR="005A31FD" w:rsidRPr="00774DE8" w:rsidRDefault="005A31FD" w:rsidP="005A31FD">
      <w:pPr>
        <w:pStyle w:val="Web"/>
        <w:shd w:val="clear" w:color="auto" w:fill="FFFFFF"/>
        <w:spacing w:before="0" w:beforeAutospacing="0" w:after="0" w:afterAutospacing="0"/>
        <w:ind w:left="-851"/>
        <w:textAlignment w:val="baseline"/>
        <w:rPr>
          <w:rFonts w:ascii="Cambria" w:hAnsi="Cambria" w:cs="Arial"/>
          <w:i/>
          <w:color w:val="4472C4" w:themeColor="accent1"/>
          <w:sz w:val="22"/>
          <w:szCs w:val="22"/>
        </w:rPr>
      </w:pPr>
    </w:p>
    <w:p w14:paraId="6C0254AB" w14:textId="77777777" w:rsidR="005A31FD" w:rsidRPr="00774DE8" w:rsidRDefault="005A31FD" w:rsidP="005A31FD">
      <w:pPr>
        <w:pStyle w:val="Web"/>
        <w:shd w:val="clear" w:color="auto" w:fill="FFFFFF"/>
        <w:spacing w:before="0" w:beforeAutospacing="0" w:after="0" w:afterAutospacing="0"/>
        <w:ind w:left="-851"/>
        <w:textAlignment w:val="baseline"/>
        <w:rPr>
          <w:rFonts w:ascii="Cambria" w:hAnsi="Cambria" w:cs="Arial"/>
          <w:i/>
          <w:color w:val="4472C4" w:themeColor="accent1"/>
          <w:sz w:val="22"/>
          <w:szCs w:val="22"/>
        </w:rPr>
      </w:pP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Φτιάχτηκε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για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να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αντα</w:t>
      </w:r>
      <w:r w:rsidRPr="00774DE8">
        <w:rPr>
          <w:rStyle w:val="a3"/>
          <w:rFonts w:ascii="Cambria" w:hAnsi="Cambria" w:cs="Bodoni MT"/>
          <w:b w:val="0"/>
          <w:i/>
          <w:color w:val="4472C4" w:themeColor="accent1"/>
          <w:sz w:val="22"/>
          <w:szCs w:val="22"/>
          <w:bdr w:val="none" w:sz="0" w:space="0" w:color="auto" w:frame="1"/>
        </w:rPr>
        <w:t>π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οκρίνεται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στις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ανάγκες</w:t>
      </w:r>
      <w:r w:rsidRPr="00774DE8">
        <w:rPr>
          <w:rStyle w:val="a3"/>
          <w:rFonts w:ascii="Cambria" w:hAnsi="Cambria" w:cs="Bodoni MT"/>
          <w:b w:val="0"/>
          <w:i/>
          <w:color w:val="4472C4" w:themeColor="accent1"/>
          <w:sz w:val="22"/>
          <w:szCs w:val="22"/>
          <w:bdr w:val="none" w:sz="0" w:space="0" w:color="auto" w:frame="1"/>
        </w:rPr>
        <w:t> π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αιδιών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,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ενηλίκων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,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ηλικιωμένων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,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εργαζομένων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,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ανέργων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,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για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όλους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χωρίς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διακρίσεις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>,</w:t>
      </w:r>
      <w:r w:rsidRPr="00774DE8">
        <w:rPr>
          <w:rStyle w:val="a3"/>
          <w:rFonts w:ascii="Cambria" w:hAnsi="Cambria" w:cs="Bodoni MT"/>
          <w:b w:val="0"/>
          <w:i/>
          <w:color w:val="4472C4" w:themeColor="accent1"/>
          <w:sz w:val="22"/>
          <w:szCs w:val="22"/>
          <w:bdr w:val="none" w:sz="0" w:space="0" w:color="auto" w:frame="1"/>
        </w:rPr>
        <w:t> π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ροσφέροντας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Πανελλαδική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κάλυψη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μέσω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ενός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ολοκληρωμένου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δικτύου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Bodoni MT"/>
          <w:b w:val="0"/>
          <w:i/>
          <w:color w:val="4472C4" w:themeColor="accent1"/>
          <w:sz w:val="22"/>
          <w:szCs w:val="22"/>
          <w:bdr w:val="none" w:sz="0" w:space="0" w:color="auto" w:frame="1"/>
        </w:rPr>
        <w:t>π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αροχών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υγείας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,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καλύ</w:t>
      </w:r>
      <w:r w:rsidRPr="00774DE8">
        <w:rPr>
          <w:rStyle w:val="a3"/>
          <w:rFonts w:ascii="Cambria" w:hAnsi="Cambria" w:cs="Bodoni MT"/>
          <w:b w:val="0"/>
          <w:i/>
          <w:color w:val="4472C4" w:themeColor="accent1"/>
          <w:sz w:val="22"/>
          <w:szCs w:val="22"/>
          <w:bdr w:val="none" w:sz="0" w:space="0" w:color="auto" w:frame="1"/>
        </w:rPr>
        <w:t>π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τοντας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όλους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τους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τομείς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00774DE8">
        <w:rPr>
          <w:rStyle w:val="a3"/>
          <w:rFonts w:ascii="Cambria" w:hAnsi="Cambria" w:cs="Cambria"/>
          <w:b w:val="0"/>
          <w:i/>
          <w:color w:val="4472C4" w:themeColor="accent1"/>
          <w:sz w:val="22"/>
          <w:szCs w:val="22"/>
          <w:bdr w:val="none" w:sz="0" w:space="0" w:color="auto" w:frame="1"/>
        </w:rPr>
        <w:t>ειδικοτήτων</w:t>
      </w:r>
      <w:r w:rsidRPr="00774DE8">
        <w:rPr>
          <w:rStyle w:val="a3"/>
          <w:rFonts w:ascii="Cambria" w:hAnsi="Cambria" w:cs="Arial"/>
          <w:b w:val="0"/>
          <w:i/>
          <w:color w:val="4472C4" w:themeColor="accent1"/>
          <w:sz w:val="22"/>
          <w:szCs w:val="22"/>
          <w:bdr w:val="none" w:sz="0" w:space="0" w:color="auto" w:frame="1"/>
        </w:rPr>
        <w:t>.</w:t>
      </w:r>
    </w:p>
    <w:p w14:paraId="307719AF" w14:textId="77777777" w:rsidR="005A31FD" w:rsidRDefault="005A31FD" w:rsidP="005A31FD">
      <w:pPr>
        <w:ind w:left="-851"/>
        <w:rPr>
          <w:b/>
          <w:color w:val="2F5496" w:themeColor="accent1" w:themeShade="BF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4212843" w14:textId="77777777" w:rsidR="002570A6" w:rsidRPr="002879E8" w:rsidRDefault="002570A6" w:rsidP="002570A6">
      <w:pPr>
        <w:ind w:left="-851"/>
        <w:rPr>
          <w:color w:val="4472C4" w:themeColor="accent1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879E8">
        <w:rPr>
          <w:noProof/>
          <w:color w:val="4472C4" w:themeColor="accent1"/>
          <w:lang w:eastAsia="el-GR"/>
        </w:rPr>
        <w:drawing>
          <wp:inline distT="0" distB="0" distL="0" distR="0" wp14:anchorId="291B6643" wp14:editId="1FC3F375">
            <wp:extent cx="580445" cy="580445"/>
            <wp:effectExtent l="0" t="0" r="0" b="0"/>
            <wp:docPr id="5" name="Γραφικό 5" descr="Τηλεφωνικό κέντ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ownload?provider=MicrosoftIcon&amp;fileName=CallCenter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95" cy="5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9E8">
        <w:rPr>
          <w:color w:val="4472C4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Πανελλαδικό 24ωρο Συντονιστικό Κέντρο    </w:t>
      </w:r>
      <w:r w:rsidRPr="002879E8">
        <w:rPr>
          <w:b/>
          <w:color w:val="4472C4" w:themeColor="accen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215 555 3414</w:t>
      </w:r>
    </w:p>
    <w:p w14:paraId="67127C70" w14:textId="77777777" w:rsidR="005A31FD" w:rsidRPr="003D222D" w:rsidRDefault="005A31FD" w:rsidP="005A31FD">
      <w:pPr>
        <w:ind w:left="-851"/>
      </w:pPr>
    </w:p>
    <w:p w14:paraId="53484425" w14:textId="77777777" w:rsidR="002570A6" w:rsidRPr="00544D2B" w:rsidRDefault="002570A6" w:rsidP="00170FA8">
      <w:pPr>
        <w:ind w:hanging="993"/>
        <w:jc w:val="center"/>
        <w:rPr>
          <w:rFonts w:ascii="Tahoma" w:hAnsi="Tahoma" w:cs="Tahoma"/>
          <w:b/>
          <w:color w:val="4472C4" w:themeColor="accent1"/>
          <w:sz w:val="32"/>
        </w:rPr>
      </w:pPr>
      <w:r w:rsidRPr="00544D2B">
        <w:rPr>
          <w:rFonts w:ascii="Tahoma" w:hAnsi="Tahoma" w:cs="Tahoma"/>
          <w:b/>
          <w:color w:val="4472C4" w:themeColor="accent1"/>
          <w:sz w:val="32"/>
        </w:rPr>
        <w:lastRenderedPageBreak/>
        <w:t>ΙΑΤΡΙΚΕΣ ΕΠΙΣΚΕΨΕΙΣ</w:t>
      </w:r>
    </w:p>
    <w:p w14:paraId="27453EDB" w14:textId="61CEE8BF" w:rsidR="00E477C2" w:rsidRPr="00544D2B" w:rsidRDefault="00E477C2" w:rsidP="00170FA8">
      <w:pPr>
        <w:ind w:hanging="993"/>
        <w:jc w:val="center"/>
        <w:rPr>
          <w:rFonts w:ascii="Tahoma" w:hAnsi="Tahoma" w:cs="Tahoma"/>
          <w:color w:val="4472C4" w:themeColor="accent1"/>
          <w:sz w:val="18"/>
          <w:szCs w:val="18"/>
        </w:rPr>
      </w:pPr>
      <w:r w:rsidRPr="00544D2B">
        <w:rPr>
          <w:rFonts w:ascii="Tahoma" w:hAnsi="Tahoma" w:cs="Tahoma"/>
          <w:b/>
          <w:color w:val="4472C4" w:themeColor="accent1"/>
          <w:sz w:val="32"/>
        </w:rPr>
        <w:t>ΕΚΤΑΚΤΑ ΠΕΡΙΣΤΑΤΙΚΑ</w:t>
      </w:r>
    </w:p>
    <w:tbl>
      <w:tblPr>
        <w:tblStyle w:val="aa"/>
        <w:tblW w:w="11053" w:type="dxa"/>
        <w:tblInd w:w="-993" w:type="dxa"/>
        <w:tblBorders>
          <w:top w:val="thinThickLargeGap" w:sz="24" w:space="0" w:color="4472C4" w:themeColor="accent1"/>
          <w:left w:val="thinThickLargeGap" w:sz="24" w:space="0" w:color="4472C4" w:themeColor="accent1"/>
          <w:bottom w:val="thinThickLargeGap" w:sz="24" w:space="0" w:color="4472C4" w:themeColor="accent1"/>
          <w:right w:val="thinThickLargeGap" w:sz="24" w:space="0" w:color="4472C4" w:themeColor="accent1"/>
          <w:insideH w:val="thinThickLargeGap" w:sz="24" w:space="0" w:color="4472C4" w:themeColor="accent1"/>
          <w:insideV w:val="thinThickLargeGap" w:sz="24" w:space="0" w:color="4472C4" w:themeColor="accent1"/>
        </w:tblBorders>
        <w:tblLook w:val="04A0" w:firstRow="1" w:lastRow="0" w:firstColumn="1" w:lastColumn="0" w:noHBand="0" w:noVBand="1"/>
      </w:tblPr>
      <w:tblGrid>
        <w:gridCol w:w="4390"/>
        <w:gridCol w:w="6663"/>
      </w:tblGrid>
      <w:tr w:rsidR="00E477C2" w:rsidRPr="001430B1" w14:paraId="72CC8630" w14:textId="77777777" w:rsidTr="00DB7962">
        <w:trPr>
          <w:trHeight w:val="648"/>
        </w:trPr>
        <w:tc>
          <w:tcPr>
            <w:tcW w:w="11053" w:type="dxa"/>
            <w:gridSpan w:val="2"/>
            <w:tcBorders>
              <w:top w:val="nil"/>
              <w:left w:val="nil"/>
              <w:right w:val="nil"/>
            </w:tcBorders>
          </w:tcPr>
          <w:p w14:paraId="26890D36" w14:textId="2DEDA420" w:rsidR="00E477C2" w:rsidRPr="008C56AD" w:rsidRDefault="0047109D" w:rsidP="00922840">
            <w:pPr>
              <w:spacing w:line="276" w:lineRule="auto"/>
              <w:ind w:right="-1192" w:hanging="249"/>
              <w:rPr>
                <w:rFonts w:ascii="Tahoma" w:hAnsi="Tahoma" w:cs="Tahom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ED7D31" w:themeColor="accent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</w:t>
            </w:r>
            <w:r w:rsidR="00E477C2" w:rsidRPr="0047109D">
              <w:rPr>
                <w:rFonts w:ascii="Tahoma" w:hAnsi="Tahoma" w:cs="Tahoma"/>
                <w:color w:val="ED7D31" w:themeColor="accent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ΔΩΡΕΑΝ ΕΠΙΣΚΕΨΕΙΣ – ΟΛΟ ΤΟ 24ΩΡΟ</w:t>
            </w:r>
          </w:p>
        </w:tc>
      </w:tr>
      <w:tr w:rsidR="00E477C2" w:rsidRPr="001430B1" w14:paraId="07963069" w14:textId="77777777" w:rsidTr="00BA486F">
        <w:trPr>
          <w:trHeight w:val="1120"/>
        </w:trPr>
        <w:tc>
          <w:tcPr>
            <w:tcW w:w="4390" w:type="dxa"/>
          </w:tcPr>
          <w:p w14:paraId="2B44DAC5" w14:textId="77777777" w:rsidR="00E477C2" w:rsidRPr="0047109D" w:rsidRDefault="00E477C2" w:rsidP="00554EC5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09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ΕΥΡΩΚΛΙΝΙΚΗ ΠΑΙΔΩΝ</w:t>
            </w:r>
          </w:p>
          <w:p w14:paraId="0B8990CF" w14:textId="77777777" w:rsidR="00F3571B" w:rsidRPr="0047109D" w:rsidRDefault="00F3571B" w:rsidP="00554EC5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09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(Αθήνα)</w:t>
            </w:r>
          </w:p>
        </w:tc>
        <w:tc>
          <w:tcPr>
            <w:tcW w:w="6663" w:type="dxa"/>
          </w:tcPr>
          <w:p w14:paraId="3785157D" w14:textId="77777777" w:rsidR="00E477C2" w:rsidRPr="0032702A" w:rsidRDefault="00E477C2" w:rsidP="00554EC5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702A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Παιδίατρος, Παιδοχειρουργός</w:t>
            </w:r>
          </w:p>
        </w:tc>
      </w:tr>
      <w:tr w:rsidR="0076396E" w:rsidRPr="001430B1" w14:paraId="11377BF1" w14:textId="77777777" w:rsidTr="00BA486F">
        <w:trPr>
          <w:trHeight w:val="1135"/>
        </w:trPr>
        <w:tc>
          <w:tcPr>
            <w:tcW w:w="4390" w:type="dxa"/>
          </w:tcPr>
          <w:p w14:paraId="11B6A63C" w14:textId="77777777" w:rsidR="0076396E" w:rsidRPr="0047109D" w:rsidRDefault="0076396E" w:rsidP="0076396E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09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ΙΑΣΩ ΠΑΙΔΩΝ</w:t>
            </w:r>
          </w:p>
          <w:p w14:paraId="2713F9F4" w14:textId="77777777" w:rsidR="0076396E" w:rsidRPr="0047109D" w:rsidRDefault="0076396E" w:rsidP="0076396E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09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(Μαρούσι)</w:t>
            </w:r>
          </w:p>
          <w:p w14:paraId="709A69C7" w14:textId="77777777" w:rsidR="0076396E" w:rsidRPr="0047109D" w:rsidRDefault="0076396E" w:rsidP="0076396E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663" w:type="dxa"/>
          </w:tcPr>
          <w:p w14:paraId="4468DB49" w14:textId="77777777" w:rsidR="0076396E" w:rsidRPr="0032702A" w:rsidRDefault="0076396E" w:rsidP="0076396E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702A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Παιδίατρος, Παιδοχειρουργός</w:t>
            </w:r>
          </w:p>
          <w:p w14:paraId="6ED8E0DD" w14:textId="77777777" w:rsidR="0076396E" w:rsidRPr="0032702A" w:rsidRDefault="0076396E" w:rsidP="0076396E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6396E" w:rsidRPr="001430B1" w14:paraId="24C8BA2B" w14:textId="77777777" w:rsidTr="00BA486F">
        <w:trPr>
          <w:trHeight w:val="1135"/>
        </w:trPr>
        <w:tc>
          <w:tcPr>
            <w:tcW w:w="4390" w:type="dxa"/>
          </w:tcPr>
          <w:p w14:paraId="27CBD103" w14:textId="6E6C8E04" w:rsidR="0076396E" w:rsidRPr="0047109D" w:rsidRDefault="0076396E" w:rsidP="0076396E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09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METROPOLITAN GENERAL </w:t>
            </w:r>
          </w:p>
          <w:p w14:paraId="511E21A7" w14:textId="77777777" w:rsidR="0076396E" w:rsidRPr="0047109D" w:rsidRDefault="0076396E" w:rsidP="0076396E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09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47109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Χολαργός</w:t>
            </w:r>
            <w:r w:rsidRPr="0047109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6663" w:type="dxa"/>
          </w:tcPr>
          <w:p w14:paraId="0BFDDB0A" w14:textId="77777777" w:rsidR="0076396E" w:rsidRPr="0032702A" w:rsidRDefault="0076396E" w:rsidP="0076396E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702A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2702A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Παθολόγος, Καρδιολόγος, Χειρουργός, Ορθοπεδικός</w:t>
            </w:r>
          </w:p>
        </w:tc>
      </w:tr>
      <w:tr w:rsidR="0076396E" w:rsidRPr="001430B1" w14:paraId="213ADE72" w14:textId="77777777" w:rsidTr="00BA486F">
        <w:trPr>
          <w:trHeight w:val="1124"/>
        </w:trPr>
        <w:tc>
          <w:tcPr>
            <w:tcW w:w="4390" w:type="dxa"/>
          </w:tcPr>
          <w:p w14:paraId="72663935" w14:textId="77777777" w:rsidR="00B00F4C" w:rsidRDefault="0076396E" w:rsidP="00B00F4C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ΙΑΣΩ ΓΕΝΙΚΗ ΚΛΙΝΙΚΗ </w:t>
            </w:r>
          </w:p>
          <w:p w14:paraId="247FC873" w14:textId="3809FE1C" w:rsidR="0076396E" w:rsidRPr="0076396E" w:rsidRDefault="0076396E" w:rsidP="00B00F4C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(Μαρούσι)</w:t>
            </w:r>
          </w:p>
        </w:tc>
        <w:tc>
          <w:tcPr>
            <w:tcW w:w="6663" w:type="dxa"/>
          </w:tcPr>
          <w:p w14:paraId="5539B0A7" w14:textId="6C210E64" w:rsidR="0076396E" w:rsidRPr="0076396E" w:rsidRDefault="0076396E" w:rsidP="0076396E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Παθολόγος, Καρδιολόγος, Ορθοπεδικός, Γενικός Χειρουργός</w:t>
            </w:r>
          </w:p>
        </w:tc>
      </w:tr>
      <w:tr w:rsidR="0076396E" w:rsidRPr="001430B1" w14:paraId="0C98A1AC" w14:textId="77777777" w:rsidTr="00BA486F">
        <w:trPr>
          <w:trHeight w:val="1254"/>
        </w:trPr>
        <w:tc>
          <w:tcPr>
            <w:tcW w:w="4390" w:type="dxa"/>
          </w:tcPr>
          <w:p w14:paraId="77EC34F3" w14:textId="77777777" w:rsidR="0076396E" w:rsidRPr="0047109D" w:rsidRDefault="0076396E" w:rsidP="0076396E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09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MEDITERRANEO HOSPITAL</w:t>
            </w:r>
          </w:p>
          <w:p w14:paraId="47D123DB" w14:textId="3BB83C33" w:rsidR="0076396E" w:rsidRPr="0047109D" w:rsidRDefault="0076396E" w:rsidP="0076396E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09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(Γλυφάδα)</w:t>
            </w:r>
          </w:p>
        </w:tc>
        <w:tc>
          <w:tcPr>
            <w:tcW w:w="6663" w:type="dxa"/>
          </w:tcPr>
          <w:p w14:paraId="269711F5" w14:textId="25EA35FD" w:rsidR="0076396E" w:rsidRPr="0032702A" w:rsidRDefault="0076396E" w:rsidP="0076396E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702A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Παθολόγος, Καρδιολόγος, Χειρουργός, Ορθοπεδικός</w:t>
            </w:r>
          </w:p>
        </w:tc>
      </w:tr>
      <w:tr w:rsidR="0076396E" w:rsidRPr="001430B1" w14:paraId="082CE14E" w14:textId="77777777" w:rsidTr="00BA486F">
        <w:trPr>
          <w:trHeight w:val="1254"/>
        </w:trPr>
        <w:tc>
          <w:tcPr>
            <w:tcW w:w="4390" w:type="dxa"/>
          </w:tcPr>
          <w:p w14:paraId="567F09C4" w14:textId="77777777" w:rsidR="0076396E" w:rsidRPr="0047109D" w:rsidRDefault="0076396E" w:rsidP="0076396E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09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ΙΑΣΩ ΘΕΣΣΑΛΙΑΣ</w:t>
            </w:r>
          </w:p>
          <w:p w14:paraId="62A68C94" w14:textId="77777777" w:rsidR="0076396E" w:rsidRPr="0047109D" w:rsidRDefault="0076396E" w:rsidP="0076396E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09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(Λάρισα)</w:t>
            </w:r>
          </w:p>
        </w:tc>
        <w:tc>
          <w:tcPr>
            <w:tcW w:w="6663" w:type="dxa"/>
          </w:tcPr>
          <w:p w14:paraId="2A6BE495" w14:textId="77777777" w:rsidR="0076396E" w:rsidRPr="0032702A" w:rsidRDefault="0076396E" w:rsidP="0076396E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702A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Παθολόγος, Καρδιολόγος, Γενικός Χειρουργός, Γυναικολόγος</w:t>
            </w:r>
          </w:p>
        </w:tc>
      </w:tr>
      <w:tr w:rsidR="0076396E" w:rsidRPr="001430B1" w14:paraId="19EEE549" w14:textId="77777777" w:rsidTr="00BA486F">
        <w:trPr>
          <w:trHeight w:val="1130"/>
        </w:trPr>
        <w:tc>
          <w:tcPr>
            <w:tcW w:w="4390" w:type="dxa"/>
          </w:tcPr>
          <w:p w14:paraId="3CCC1127" w14:textId="77777777" w:rsidR="0076396E" w:rsidRPr="0047109D" w:rsidRDefault="0076396E" w:rsidP="0076396E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09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ΓΕΝΙΚΗ ΚΛΙΝΙΚΗ ΑΝΑΣΣΑ </w:t>
            </w:r>
          </w:p>
          <w:p w14:paraId="7BBAD843" w14:textId="77777777" w:rsidR="0076396E" w:rsidRPr="0047109D" w:rsidRDefault="0076396E" w:rsidP="0076396E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09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(Βόλος)</w:t>
            </w:r>
          </w:p>
        </w:tc>
        <w:tc>
          <w:tcPr>
            <w:tcW w:w="6663" w:type="dxa"/>
          </w:tcPr>
          <w:p w14:paraId="4A076D0A" w14:textId="77777777" w:rsidR="0076396E" w:rsidRPr="0032702A" w:rsidRDefault="0076396E" w:rsidP="0076396E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702A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Παθολόγος, Χειρουργός</w:t>
            </w:r>
          </w:p>
        </w:tc>
      </w:tr>
    </w:tbl>
    <w:p w14:paraId="1D060520" w14:textId="77777777" w:rsidR="00C446F6" w:rsidRPr="00C446F6" w:rsidRDefault="00C446F6" w:rsidP="00C446F6">
      <w:pPr>
        <w:ind w:hanging="993"/>
        <w:jc w:val="center"/>
        <w:rPr>
          <w:rFonts w:ascii="Tahoma" w:hAnsi="Tahoma" w:cs="Tahoma"/>
          <w:b/>
          <w:color w:val="4472C4" w:themeColor="accent1"/>
          <w:sz w:val="32"/>
        </w:rPr>
      </w:pPr>
      <w:r w:rsidRPr="00C446F6">
        <w:rPr>
          <w:rFonts w:ascii="Tahoma" w:hAnsi="Tahoma" w:cs="Tahoma"/>
          <w:b/>
          <w:color w:val="4472C4" w:themeColor="accent1"/>
          <w:sz w:val="32"/>
        </w:rPr>
        <w:t>ΕΚΤΑΚΤΑ ΠΕΡΙΣΤΑΤΙΚΑ</w:t>
      </w:r>
    </w:p>
    <w:tbl>
      <w:tblPr>
        <w:tblStyle w:val="aa"/>
        <w:tblW w:w="11053" w:type="dxa"/>
        <w:tblInd w:w="-993" w:type="dxa"/>
        <w:tblBorders>
          <w:top w:val="thinThickLargeGap" w:sz="24" w:space="0" w:color="4472C4" w:themeColor="accent1"/>
          <w:left w:val="thinThickLargeGap" w:sz="24" w:space="0" w:color="4472C4" w:themeColor="accent1"/>
          <w:bottom w:val="thinThickLargeGap" w:sz="24" w:space="0" w:color="4472C4" w:themeColor="accent1"/>
          <w:right w:val="thinThickLargeGap" w:sz="24" w:space="0" w:color="4472C4" w:themeColor="accent1"/>
          <w:insideH w:val="thinThickLargeGap" w:sz="24" w:space="0" w:color="4472C4" w:themeColor="accent1"/>
          <w:insideV w:val="thinThickLargeGap" w:sz="24" w:space="0" w:color="4472C4" w:themeColor="accent1"/>
        </w:tblBorders>
        <w:tblLook w:val="04A0" w:firstRow="1" w:lastRow="0" w:firstColumn="1" w:lastColumn="0" w:noHBand="0" w:noVBand="1"/>
      </w:tblPr>
      <w:tblGrid>
        <w:gridCol w:w="4390"/>
        <w:gridCol w:w="6663"/>
      </w:tblGrid>
      <w:tr w:rsidR="004B295D" w:rsidRPr="008C56AD" w14:paraId="752CA12F" w14:textId="77777777" w:rsidTr="00DB7962">
        <w:trPr>
          <w:trHeight w:val="648"/>
        </w:trPr>
        <w:tc>
          <w:tcPr>
            <w:tcW w:w="11053" w:type="dxa"/>
            <w:gridSpan w:val="2"/>
            <w:tcBorders>
              <w:top w:val="nil"/>
              <w:left w:val="nil"/>
              <w:right w:val="nil"/>
            </w:tcBorders>
          </w:tcPr>
          <w:p w14:paraId="42594158" w14:textId="53831DA2" w:rsidR="004B295D" w:rsidRPr="008C56AD" w:rsidRDefault="004B295D" w:rsidP="000860BE">
            <w:pPr>
              <w:ind w:right="-1192" w:hanging="249"/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60BE">
              <w:rPr>
                <w:rFonts w:ascii="Tahoma" w:hAnsi="Tahoma" w:cs="Tahoma"/>
                <w:color w:val="ED7D31" w:themeColor="accent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ΚΟΣΤΟΣ ΕΠΙΣΚΕΨΗΣ </w:t>
            </w:r>
            <w:r w:rsidR="00712E4A" w:rsidRPr="000860BE">
              <w:rPr>
                <w:rFonts w:ascii="Tahoma" w:hAnsi="Tahoma" w:cs="Tahoma"/>
                <w:color w:val="ED7D31" w:themeColor="accent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3D7275" w:rsidRPr="000860BE">
              <w:rPr>
                <w:rFonts w:ascii="Tahoma" w:hAnsi="Tahoma" w:cs="Tahoma"/>
                <w:color w:val="ED7D31" w:themeColor="accent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712E4A" w:rsidRPr="000860BE">
              <w:rPr>
                <w:rFonts w:ascii="Tahoma" w:hAnsi="Tahoma" w:cs="Tahoma"/>
                <w:color w:val="ED7D31" w:themeColor="accent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€ - </w:t>
            </w:r>
            <w:r w:rsidRPr="000860BE">
              <w:rPr>
                <w:rFonts w:ascii="Tahoma" w:hAnsi="Tahoma" w:cs="Tahoma"/>
                <w:color w:val="ED7D31" w:themeColor="accent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20€ – ΟΛΟ ΤΟ 24ΩΡΟ</w:t>
            </w:r>
          </w:p>
        </w:tc>
      </w:tr>
      <w:tr w:rsidR="003D7275" w:rsidRPr="001430B1" w14:paraId="676D180F" w14:textId="77777777" w:rsidTr="00665F9C">
        <w:trPr>
          <w:trHeight w:val="807"/>
        </w:trPr>
        <w:tc>
          <w:tcPr>
            <w:tcW w:w="4390" w:type="dxa"/>
          </w:tcPr>
          <w:p w14:paraId="7F0AED7E" w14:textId="77777777" w:rsidR="003D7275" w:rsidRPr="0014135D" w:rsidRDefault="003D7275" w:rsidP="003D7275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Νοσηλευτικό</w:t>
            </w: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Ίδρυμα</w:t>
            </w: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DOCTORS’ HOSPITAL</w:t>
            </w:r>
          </w:p>
          <w:p w14:paraId="7DDA52AC" w14:textId="61460085" w:rsidR="003D7275" w:rsidRPr="0014135D" w:rsidRDefault="003D7275" w:rsidP="003D7275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Κυψέλη</w:t>
            </w: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6663" w:type="dxa"/>
          </w:tcPr>
          <w:p w14:paraId="2846C38A" w14:textId="222861DF" w:rsidR="003D7275" w:rsidRPr="0014135D" w:rsidRDefault="003D7275" w:rsidP="003D7275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Με συμμετοχή 10€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Γενικός Ιατρός</w:t>
            </w:r>
          </w:p>
          <w:p w14:paraId="3BA2964F" w14:textId="1FBB88D6" w:rsidR="003D7275" w:rsidRPr="0014135D" w:rsidRDefault="003D7275" w:rsidP="003D7275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12E4A" w:rsidRPr="001430B1" w14:paraId="2AB2BCBD" w14:textId="77777777" w:rsidTr="00C97015">
        <w:trPr>
          <w:trHeight w:val="746"/>
        </w:trPr>
        <w:tc>
          <w:tcPr>
            <w:tcW w:w="4390" w:type="dxa"/>
          </w:tcPr>
          <w:p w14:paraId="18E5DD88" w14:textId="45706287" w:rsidR="00001436" w:rsidRPr="0014135D" w:rsidRDefault="00712E4A" w:rsidP="00712E4A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Euromedica</w:t>
            </w:r>
            <w:proofErr w:type="spellEnd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01436"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Κλινική ΚΥΑΝΟΥΣ ΣΤΑΥΡΟΣ</w:t>
            </w:r>
          </w:p>
          <w:p w14:paraId="0CCF177A" w14:textId="395A3821" w:rsidR="00712E4A" w:rsidRPr="0014135D" w:rsidRDefault="00712E4A" w:rsidP="00712E4A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(Θεσσαλονίκη)</w:t>
            </w:r>
          </w:p>
        </w:tc>
        <w:tc>
          <w:tcPr>
            <w:tcW w:w="6663" w:type="dxa"/>
          </w:tcPr>
          <w:p w14:paraId="7FC459B7" w14:textId="616D3472" w:rsidR="00712E4A" w:rsidRPr="0014135D" w:rsidRDefault="00712E4A" w:rsidP="004B295D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Με συμμετοχή 15€ :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Παθολόγος, Καρδιολόγος, Χειρουργός.</w:t>
            </w:r>
          </w:p>
        </w:tc>
      </w:tr>
    </w:tbl>
    <w:p w14:paraId="4A9E07FE" w14:textId="77777777" w:rsidR="00295D56" w:rsidRDefault="00295D56" w:rsidP="00170FA8">
      <w:pPr>
        <w:ind w:hanging="1134"/>
        <w:jc w:val="center"/>
        <w:rPr>
          <w:rFonts w:ascii="Tahoma" w:hAnsi="Tahoma" w:cs="Tahoma"/>
          <w:b/>
          <w:color w:val="4472C4" w:themeColor="accent1"/>
          <w:sz w:val="32"/>
        </w:rPr>
      </w:pPr>
    </w:p>
    <w:p w14:paraId="06F4DAEA" w14:textId="77777777" w:rsidR="00295D56" w:rsidRDefault="00295D56" w:rsidP="00170FA8">
      <w:pPr>
        <w:ind w:hanging="1134"/>
        <w:jc w:val="center"/>
        <w:rPr>
          <w:rFonts w:ascii="Tahoma" w:hAnsi="Tahoma" w:cs="Tahoma"/>
          <w:b/>
          <w:color w:val="4472C4" w:themeColor="accent1"/>
          <w:sz w:val="32"/>
        </w:rPr>
      </w:pPr>
    </w:p>
    <w:p w14:paraId="40B75D3C" w14:textId="2BA57E8E" w:rsidR="001430B1" w:rsidRPr="00364EF4" w:rsidRDefault="00364EF4" w:rsidP="00170FA8">
      <w:pPr>
        <w:ind w:hanging="1134"/>
        <w:jc w:val="center"/>
        <w:rPr>
          <w:rFonts w:ascii="Tahoma" w:hAnsi="Tahoma" w:cs="Tahoma"/>
          <w:b/>
          <w:color w:val="4472C4" w:themeColor="accent1"/>
          <w:sz w:val="32"/>
        </w:rPr>
      </w:pPr>
      <w:r w:rsidRPr="00364EF4">
        <w:rPr>
          <w:rFonts w:ascii="Tahoma" w:hAnsi="Tahoma" w:cs="Tahoma"/>
          <w:b/>
          <w:color w:val="4472C4" w:themeColor="accent1"/>
          <w:sz w:val="32"/>
        </w:rPr>
        <w:lastRenderedPageBreak/>
        <w:t>ΠΡΟΓΡΑΜΜΑΤΙΣΜΕΝΑ ΡΑΝΤΕΒΟΥ</w:t>
      </w:r>
    </w:p>
    <w:p w14:paraId="42ADBE3D" w14:textId="77777777" w:rsidR="00A643D2" w:rsidRDefault="00A643D2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tbl>
      <w:tblPr>
        <w:tblStyle w:val="aa"/>
        <w:tblW w:w="11053" w:type="dxa"/>
        <w:tblInd w:w="-993" w:type="dxa"/>
        <w:tblBorders>
          <w:top w:val="thinThickLargeGap" w:sz="24" w:space="0" w:color="4472C4" w:themeColor="accent1"/>
          <w:left w:val="thinThickLargeGap" w:sz="24" w:space="0" w:color="4472C4" w:themeColor="accent1"/>
          <w:bottom w:val="thinThickLargeGap" w:sz="24" w:space="0" w:color="4472C4" w:themeColor="accent1"/>
          <w:right w:val="thinThickLargeGap" w:sz="24" w:space="0" w:color="4472C4" w:themeColor="accent1"/>
          <w:insideH w:val="thinThickLargeGap" w:sz="24" w:space="0" w:color="4472C4" w:themeColor="accent1"/>
          <w:insideV w:val="thinThickLargeGap" w:sz="24" w:space="0" w:color="4472C4" w:themeColor="accent1"/>
        </w:tblBorders>
        <w:tblLook w:val="04A0" w:firstRow="1" w:lastRow="0" w:firstColumn="1" w:lastColumn="0" w:noHBand="0" w:noVBand="1"/>
      </w:tblPr>
      <w:tblGrid>
        <w:gridCol w:w="4390"/>
        <w:gridCol w:w="6663"/>
      </w:tblGrid>
      <w:tr w:rsidR="001430B1" w:rsidRPr="001430B1" w14:paraId="1A0647CD" w14:textId="77777777" w:rsidTr="00DB7962">
        <w:trPr>
          <w:trHeight w:val="648"/>
        </w:trPr>
        <w:tc>
          <w:tcPr>
            <w:tcW w:w="11053" w:type="dxa"/>
            <w:gridSpan w:val="2"/>
            <w:tcBorders>
              <w:top w:val="nil"/>
              <w:left w:val="nil"/>
              <w:right w:val="nil"/>
            </w:tcBorders>
          </w:tcPr>
          <w:p w14:paraId="1E68154F" w14:textId="31672D62" w:rsidR="001430B1" w:rsidRPr="008C56AD" w:rsidRDefault="000860BE" w:rsidP="000860BE">
            <w:pPr>
              <w:ind w:right="-1192"/>
              <w:rPr>
                <w:rFonts w:ascii="Tahoma" w:hAnsi="Tahoma" w:cs="Tahom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ED7D31" w:themeColor="accent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</w:t>
            </w:r>
            <w:r w:rsidR="001430B1" w:rsidRPr="000860BE">
              <w:rPr>
                <w:rFonts w:ascii="Tahoma" w:hAnsi="Tahoma" w:cs="Tahoma"/>
                <w:color w:val="ED7D31" w:themeColor="accent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ΔΩΡΕΑΝ ΕΠΙΣΚΕΨΕΙΣ</w:t>
            </w:r>
          </w:p>
        </w:tc>
      </w:tr>
      <w:tr w:rsidR="00E477C2" w:rsidRPr="001430B1" w14:paraId="7C31B88D" w14:textId="77777777" w:rsidTr="00DB7962">
        <w:trPr>
          <w:trHeight w:val="1120"/>
        </w:trPr>
        <w:tc>
          <w:tcPr>
            <w:tcW w:w="4390" w:type="dxa"/>
          </w:tcPr>
          <w:p w14:paraId="7DFD3D9D" w14:textId="77777777" w:rsidR="00E477C2" w:rsidRPr="0014135D" w:rsidRDefault="00E477C2" w:rsidP="00E477C2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Νοσηλευτικό</w:t>
            </w: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Ίδρυμα</w:t>
            </w: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DOCTORS</w:t>
            </w:r>
            <w:r w:rsidR="000E5BA3"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’</w:t>
            </w: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HOSPITAL</w:t>
            </w:r>
          </w:p>
          <w:p w14:paraId="7731AE70" w14:textId="77777777" w:rsidR="00E477C2" w:rsidRPr="0014135D" w:rsidRDefault="00E477C2" w:rsidP="00E477C2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Κυψέλη</w:t>
            </w: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6663" w:type="dxa"/>
          </w:tcPr>
          <w:p w14:paraId="47FDE903" w14:textId="77777777" w:rsidR="00E477C2" w:rsidRPr="0014135D" w:rsidRDefault="00E477C2" w:rsidP="00E477C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Παθολόγος, Ουρολόγος, Ορθο</w:t>
            </w:r>
            <w:r w:rsidR="00E23050"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πε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δικός, Καρδιολόγος, </w:t>
            </w:r>
          </w:p>
          <w:p w14:paraId="72E0E856" w14:textId="12866A4D" w:rsidR="00E477C2" w:rsidRPr="0014135D" w:rsidRDefault="00E477C2" w:rsidP="00E477C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Γενικός Χειρουργός, Χειρουργός παχυσαρκίας,</w:t>
            </w:r>
          </w:p>
          <w:p w14:paraId="393E19B0" w14:textId="29CA0355" w:rsidR="00E477C2" w:rsidRPr="0014135D" w:rsidRDefault="00E477C2" w:rsidP="00E477C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Χειρουργός μαστού, ΩΡΛ, Πλαστικός χειρουργός, </w:t>
            </w:r>
            <w:r w:rsidR="00282516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Πνευμονολόγος,</w:t>
            </w:r>
          </w:p>
          <w:p w14:paraId="65BAF2F0" w14:textId="77777777" w:rsidR="000A2CCA" w:rsidRDefault="00E477C2" w:rsidP="00E477C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Γυναικολόγος</w:t>
            </w:r>
            <w:r w:rsidR="00181852"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181852"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Νεφρολόγος</w:t>
            </w:r>
            <w:r w:rsidR="00382EAD"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Γαστρεντερολόγος</w:t>
            </w:r>
            <w:r w:rsidR="00282516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  <w:p w14:paraId="3A9B8B09" w14:textId="5006CAD6" w:rsidR="00E477C2" w:rsidRPr="0014135D" w:rsidRDefault="00282516" w:rsidP="000A2CCA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Θωρακοχειρουργός</w:t>
            </w:r>
            <w:proofErr w:type="spellEnd"/>
          </w:p>
        </w:tc>
      </w:tr>
      <w:tr w:rsidR="00892BDE" w:rsidRPr="00892BDE" w14:paraId="1F02D4DC" w14:textId="77777777" w:rsidTr="00DB7962">
        <w:trPr>
          <w:trHeight w:val="1120"/>
        </w:trPr>
        <w:tc>
          <w:tcPr>
            <w:tcW w:w="4390" w:type="dxa"/>
          </w:tcPr>
          <w:p w14:paraId="2807AB93" w14:textId="77777777" w:rsidR="00892BDE" w:rsidRDefault="00892BDE" w:rsidP="00B068B1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Νοσηλευτικό</w:t>
            </w:r>
            <w:r w:rsidRPr="00892BDE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Ίδρυμα</w:t>
            </w:r>
            <w:r w:rsidRPr="00892BDE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THERAPIS GENERAL</w:t>
            </w:r>
          </w:p>
          <w:p w14:paraId="33097A8A" w14:textId="77777777" w:rsidR="00892BDE" w:rsidRDefault="00892BDE" w:rsidP="00B068B1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HOSPITAL</w:t>
            </w:r>
          </w:p>
          <w:p w14:paraId="4D556EAE" w14:textId="524956DA" w:rsidR="00892BDE" w:rsidRPr="00CE7751" w:rsidRDefault="00892BDE" w:rsidP="00B068B1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(Hilton)</w:t>
            </w:r>
          </w:p>
        </w:tc>
        <w:tc>
          <w:tcPr>
            <w:tcW w:w="6663" w:type="dxa"/>
          </w:tcPr>
          <w:p w14:paraId="6183F960" w14:textId="441E1DBD" w:rsidR="00892BDE" w:rsidRPr="00892BDE" w:rsidRDefault="00892BDE" w:rsidP="00B068B1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Παθολόγος, Καρδιολόγος, Χειρουργός, Ορθοπεδικός, Ουρολόγος</w:t>
            </w:r>
          </w:p>
        </w:tc>
      </w:tr>
      <w:tr w:rsidR="00EA7EA4" w:rsidRPr="001430B1" w14:paraId="4012A043" w14:textId="77777777" w:rsidTr="00DB7962">
        <w:trPr>
          <w:trHeight w:val="1120"/>
        </w:trPr>
        <w:tc>
          <w:tcPr>
            <w:tcW w:w="4390" w:type="dxa"/>
          </w:tcPr>
          <w:p w14:paraId="300F6A9A" w14:textId="77777777" w:rsidR="00EA7EA4" w:rsidRDefault="00EA7EA4" w:rsidP="00B068B1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WEST</w:t>
            </w:r>
            <w:r w:rsidRPr="00EA7EA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ATHENS</w:t>
            </w:r>
            <w:r w:rsidRPr="00EA7EA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Ιδιωτική Γενική Κλινική</w:t>
            </w:r>
          </w:p>
          <w:p w14:paraId="21363ECA" w14:textId="6FD8DC51" w:rsidR="00EA7EA4" w:rsidRPr="00EA7EA4" w:rsidRDefault="00EA7EA4" w:rsidP="00B068B1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(Περιστέρι)</w:t>
            </w:r>
          </w:p>
        </w:tc>
        <w:tc>
          <w:tcPr>
            <w:tcW w:w="6663" w:type="dxa"/>
          </w:tcPr>
          <w:p w14:paraId="5EC21F19" w14:textId="77777777" w:rsidR="00EA7EA4" w:rsidRDefault="00EA7EA4" w:rsidP="00B068B1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Παθολόγος, Καρδιολόγος, Ορθοπεδικός, Γενικός Χειρουργός,</w:t>
            </w:r>
          </w:p>
          <w:p w14:paraId="5B25BB78" w14:textId="77777777" w:rsidR="00EA7EA4" w:rsidRDefault="00EA7EA4" w:rsidP="00B068B1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Ουρολόγος, Γυναικολόγος, Νεφρολόγος</w:t>
            </w:r>
          </w:p>
          <w:p w14:paraId="39139A48" w14:textId="04E17166" w:rsidR="0079482D" w:rsidRPr="0079482D" w:rsidRDefault="0079482D" w:rsidP="00B068B1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Δωρεάν </w:t>
            </w:r>
            <w:proofErr w:type="spellStart"/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συνταγογράφηση</w:t>
            </w:r>
            <w:proofErr w:type="spellEnd"/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εξετάσεων, εφόσον αυτές διεξαχθούν </w:t>
            </w: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στην κλινική</w:t>
            </w:r>
          </w:p>
        </w:tc>
      </w:tr>
      <w:tr w:rsidR="00B068B1" w:rsidRPr="001430B1" w14:paraId="5EE8BA43" w14:textId="77777777" w:rsidTr="00DB7962">
        <w:trPr>
          <w:trHeight w:val="1120"/>
        </w:trPr>
        <w:tc>
          <w:tcPr>
            <w:tcW w:w="4390" w:type="dxa"/>
          </w:tcPr>
          <w:p w14:paraId="7B08E0CF" w14:textId="77777777" w:rsidR="00B068B1" w:rsidRPr="0014135D" w:rsidRDefault="00B068B1" w:rsidP="00B068B1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Γενική κλινική ΘΕΡΑΠΕΥΤΗΡΙΟ ΑΘΗΝΩΝ</w:t>
            </w:r>
          </w:p>
          <w:p w14:paraId="03E3A376" w14:textId="1EA551B3" w:rsidR="00B068B1" w:rsidRPr="0014135D" w:rsidRDefault="00B068B1" w:rsidP="00B068B1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(Αθήνα, Ι. Δροσοπούλου)</w:t>
            </w:r>
          </w:p>
        </w:tc>
        <w:tc>
          <w:tcPr>
            <w:tcW w:w="6663" w:type="dxa"/>
          </w:tcPr>
          <w:p w14:paraId="538CE2E1" w14:textId="473BF41A" w:rsidR="00B068B1" w:rsidRPr="0014135D" w:rsidRDefault="00B068B1" w:rsidP="00B068B1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Παθολόγος, Καρδιολόγος, Χειρουργός</w:t>
            </w:r>
          </w:p>
        </w:tc>
      </w:tr>
      <w:tr w:rsidR="00B068B1" w:rsidRPr="001430B1" w14:paraId="68F5D2D9" w14:textId="77777777" w:rsidTr="00DB7962">
        <w:trPr>
          <w:trHeight w:val="1124"/>
        </w:trPr>
        <w:tc>
          <w:tcPr>
            <w:tcW w:w="4390" w:type="dxa"/>
          </w:tcPr>
          <w:p w14:paraId="213E8518" w14:textId="77777777" w:rsidR="00B068B1" w:rsidRPr="0014135D" w:rsidRDefault="00B068B1" w:rsidP="00B068B1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Γενική κλινική ΠΕΙΡΑΙΚΟ ΘΕΡΑΠΕΥΤΗΡΙΟ</w:t>
            </w:r>
          </w:p>
          <w:p w14:paraId="76849AA5" w14:textId="77777777" w:rsidR="00B068B1" w:rsidRPr="0014135D" w:rsidRDefault="00B068B1" w:rsidP="00B068B1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(Πειραιάς)</w:t>
            </w:r>
          </w:p>
        </w:tc>
        <w:tc>
          <w:tcPr>
            <w:tcW w:w="6663" w:type="dxa"/>
          </w:tcPr>
          <w:p w14:paraId="582D9D3B" w14:textId="77777777" w:rsidR="00B068B1" w:rsidRPr="0014135D" w:rsidRDefault="00B068B1" w:rsidP="00B068B1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Παθολόγος, Καρδιολόγος, Χειρουργός</w:t>
            </w:r>
          </w:p>
        </w:tc>
      </w:tr>
      <w:tr w:rsidR="002A3810" w:rsidRPr="001430B1" w14:paraId="391C6823" w14:textId="77777777" w:rsidTr="00DB7962">
        <w:trPr>
          <w:trHeight w:val="1254"/>
        </w:trPr>
        <w:tc>
          <w:tcPr>
            <w:tcW w:w="4390" w:type="dxa"/>
          </w:tcPr>
          <w:p w14:paraId="67AC8F3B" w14:textId="77777777" w:rsidR="002A3810" w:rsidRPr="0014135D" w:rsidRDefault="002A3810" w:rsidP="002A381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Γενική κλινική ΒΟΥΓΙΟΥΚΛΑΚΕΙΟ </w:t>
            </w:r>
          </w:p>
          <w:p w14:paraId="4BBB27F9" w14:textId="61FFBEDF" w:rsidR="002A3810" w:rsidRPr="0014135D" w:rsidRDefault="002A3810" w:rsidP="002A381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(Αιγάλεω)</w:t>
            </w:r>
          </w:p>
        </w:tc>
        <w:tc>
          <w:tcPr>
            <w:tcW w:w="6663" w:type="dxa"/>
          </w:tcPr>
          <w:p w14:paraId="2B4A5531" w14:textId="77777777" w:rsidR="002A3810" w:rsidRPr="0014135D" w:rsidRDefault="002A3810" w:rsidP="002A381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Παθολόγος, Καρδιολόγος, Χειρουργός, Ορθοπεδικός, </w:t>
            </w:r>
          </w:p>
          <w:p w14:paraId="5DB30D05" w14:textId="77777777" w:rsidR="002A3810" w:rsidRPr="0014135D" w:rsidRDefault="002A3810" w:rsidP="002A381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Γαστρεντερολόγος, Γυναικολόγος, Πνευμονολόγος, Ουρολόγος,</w:t>
            </w:r>
          </w:p>
          <w:p w14:paraId="4FA99DED" w14:textId="390758F3" w:rsidR="002A3810" w:rsidRPr="0014135D" w:rsidRDefault="002A3810" w:rsidP="002A381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Νεφρολόγος</w:t>
            </w:r>
          </w:p>
        </w:tc>
      </w:tr>
      <w:tr w:rsidR="002A3810" w:rsidRPr="001430B1" w14:paraId="3F3AF81A" w14:textId="77777777" w:rsidTr="00DB7962">
        <w:trPr>
          <w:trHeight w:val="1130"/>
        </w:trPr>
        <w:tc>
          <w:tcPr>
            <w:tcW w:w="4390" w:type="dxa"/>
          </w:tcPr>
          <w:p w14:paraId="69EC3DD6" w14:textId="77777777" w:rsidR="002A3810" w:rsidRPr="0014135D" w:rsidRDefault="002A3810" w:rsidP="002A381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MEDI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FAMILY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ATHENS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6972D91" w14:textId="270D3999" w:rsidR="002A3810" w:rsidRPr="0014135D" w:rsidRDefault="002A3810" w:rsidP="002A381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(Κέντρο Αθήνα – Μουσείο)</w:t>
            </w:r>
          </w:p>
        </w:tc>
        <w:tc>
          <w:tcPr>
            <w:tcW w:w="6663" w:type="dxa"/>
          </w:tcPr>
          <w:p w14:paraId="5EF628CB" w14:textId="77777777" w:rsidR="00060742" w:rsidRPr="0014135D" w:rsidRDefault="002A3810" w:rsidP="0006074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Ειδικός Παθολόγος, Γενικός Ιατρός, Ενδοκρινολόγος, </w:t>
            </w:r>
          </w:p>
          <w:p w14:paraId="05C3AFC6" w14:textId="1DAE28CD" w:rsidR="002A3810" w:rsidRPr="0014135D" w:rsidRDefault="002A3810" w:rsidP="0006074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Γενικός Χειρουργός</w:t>
            </w:r>
          </w:p>
        </w:tc>
      </w:tr>
    </w:tbl>
    <w:p w14:paraId="5971ADF9" w14:textId="7F232C1F" w:rsidR="001430B1" w:rsidRDefault="001430B1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p w14:paraId="036090AF" w14:textId="2A9B40F3" w:rsidR="00DB7962" w:rsidRDefault="00DB7962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p w14:paraId="211766AC" w14:textId="19CA9766" w:rsidR="00DB7962" w:rsidRDefault="00DB7962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p w14:paraId="0C1EDF67" w14:textId="57C81598" w:rsidR="00DB7962" w:rsidRDefault="00DB7962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p w14:paraId="31F14342" w14:textId="77777777" w:rsidR="0079482D" w:rsidRPr="00A0134C" w:rsidRDefault="0079482D" w:rsidP="00640ABC">
      <w:pPr>
        <w:ind w:left="-993" w:right="-1192"/>
        <w:rPr>
          <w:color w:val="1F3864" w:themeColor="accent1" w:themeShade="80"/>
          <w:sz w:val="18"/>
          <w:szCs w:val="18"/>
          <w:lang w:val="en-US"/>
        </w:rPr>
      </w:pPr>
    </w:p>
    <w:p w14:paraId="50849D2D" w14:textId="0A8E968D" w:rsidR="00DB7962" w:rsidRDefault="00DB7962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p w14:paraId="1B32527A" w14:textId="7492CF16" w:rsidR="00DB7962" w:rsidRDefault="00DB7962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p w14:paraId="3F1F64BF" w14:textId="77777777" w:rsidR="00DB7962" w:rsidRPr="001430B1" w:rsidRDefault="00DB7962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p w14:paraId="792C1E7E" w14:textId="77777777" w:rsidR="001430B1" w:rsidRDefault="001430B1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p w14:paraId="2C9ABD56" w14:textId="77777777" w:rsidR="00E477C2" w:rsidRPr="001430B1" w:rsidRDefault="00E477C2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p w14:paraId="17566A1B" w14:textId="54D3CB4A" w:rsidR="00E477C2" w:rsidRPr="00364EF4" w:rsidRDefault="00364EF4" w:rsidP="00170FA8">
      <w:pPr>
        <w:ind w:hanging="1134"/>
        <w:jc w:val="center"/>
        <w:rPr>
          <w:rFonts w:ascii="Tahoma" w:hAnsi="Tahoma" w:cs="Tahoma"/>
          <w:color w:val="1F3864" w:themeColor="accent1" w:themeShade="80"/>
          <w:sz w:val="18"/>
          <w:szCs w:val="18"/>
        </w:rPr>
      </w:pPr>
      <w:r w:rsidRPr="00364EF4">
        <w:rPr>
          <w:rFonts w:ascii="Tahoma" w:hAnsi="Tahoma" w:cs="Tahoma"/>
          <w:b/>
          <w:color w:val="4472C4" w:themeColor="accent1"/>
          <w:sz w:val="32"/>
        </w:rPr>
        <w:lastRenderedPageBreak/>
        <w:t>ΠΡΟΓΡΑΜΜΑΤΙΣΜΕΝΑ ΡΑΝΤΕΒΟΥ</w:t>
      </w:r>
    </w:p>
    <w:p w14:paraId="69315CA2" w14:textId="77777777" w:rsidR="001430B1" w:rsidRPr="001430B1" w:rsidRDefault="001430B1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tbl>
      <w:tblPr>
        <w:tblStyle w:val="aa"/>
        <w:tblW w:w="11199" w:type="dxa"/>
        <w:tblInd w:w="-993" w:type="dxa"/>
        <w:tblLook w:val="04A0" w:firstRow="1" w:lastRow="0" w:firstColumn="1" w:lastColumn="0" w:noHBand="0" w:noVBand="1"/>
      </w:tblPr>
      <w:tblGrid>
        <w:gridCol w:w="4390"/>
        <w:gridCol w:w="142"/>
        <w:gridCol w:w="6667"/>
      </w:tblGrid>
      <w:tr w:rsidR="005F6A0B" w:rsidRPr="001430B1" w14:paraId="278FAE49" w14:textId="77777777" w:rsidTr="00892BDE">
        <w:trPr>
          <w:trHeight w:val="648"/>
        </w:trPr>
        <w:tc>
          <w:tcPr>
            <w:tcW w:w="11199" w:type="dxa"/>
            <w:gridSpan w:val="3"/>
            <w:tcBorders>
              <w:top w:val="nil"/>
              <w:left w:val="nil"/>
              <w:bottom w:val="thinThickLargeGap" w:sz="24" w:space="0" w:color="4472C4" w:themeColor="accent1"/>
              <w:right w:val="nil"/>
            </w:tcBorders>
          </w:tcPr>
          <w:p w14:paraId="25BB8FFD" w14:textId="68A1D7E5" w:rsidR="005F6A0B" w:rsidRPr="008C56AD" w:rsidRDefault="000860BE" w:rsidP="000860BE">
            <w:pPr>
              <w:ind w:right="-1192"/>
              <w:rPr>
                <w:rFonts w:ascii="Tahoma" w:hAnsi="Tahoma" w:cs="Tahom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ED7D31" w:themeColor="accent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</w:t>
            </w:r>
            <w:r w:rsidR="0074744F" w:rsidRPr="000860BE">
              <w:rPr>
                <w:rFonts w:ascii="Tahoma" w:hAnsi="Tahoma" w:cs="Tahoma"/>
                <w:color w:val="ED7D31" w:themeColor="accent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ΚΟΣΤΟΣ ΕΠΙΣΚΕΨΗΣ 10€ - </w:t>
            </w:r>
            <w:r w:rsidR="00CE2DE1" w:rsidRPr="000860BE">
              <w:rPr>
                <w:rFonts w:ascii="Tahoma" w:hAnsi="Tahoma" w:cs="Tahoma"/>
                <w:color w:val="ED7D31" w:themeColor="accent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74744F" w:rsidRPr="000860BE">
              <w:rPr>
                <w:rFonts w:ascii="Tahoma" w:hAnsi="Tahoma" w:cs="Tahoma"/>
                <w:color w:val="ED7D31" w:themeColor="accent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0€</w:t>
            </w:r>
          </w:p>
        </w:tc>
      </w:tr>
      <w:tr w:rsidR="00771646" w:rsidRPr="001430B1" w14:paraId="7380670C" w14:textId="77777777" w:rsidTr="00892BDE">
        <w:trPr>
          <w:trHeight w:val="1120"/>
        </w:trPr>
        <w:tc>
          <w:tcPr>
            <w:tcW w:w="4390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4E1DE409" w14:textId="77777777" w:rsidR="00771646" w:rsidRPr="0014135D" w:rsidRDefault="00771646" w:rsidP="00771646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88837740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ΕΥΡΩΚΛΙΝΙΚΗ ΠΑΙΔΩΝ</w:t>
            </w:r>
          </w:p>
          <w:p w14:paraId="6BC20BFA" w14:textId="77777777" w:rsidR="00771646" w:rsidRPr="0014135D" w:rsidRDefault="00771646" w:rsidP="00771646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(Αθήνα)</w:t>
            </w:r>
          </w:p>
        </w:tc>
        <w:tc>
          <w:tcPr>
            <w:tcW w:w="6809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0E526671" w14:textId="77777777" w:rsidR="00771646" w:rsidRPr="0014135D" w:rsidRDefault="00771646" w:rsidP="00771646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Με συμμετοχή 30€ ή 50€ 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Ορθοπεδικός, Οφθαλμίατρος,</w:t>
            </w:r>
          </w:p>
          <w:p w14:paraId="0A30B0D4" w14:textId="77777777" w:rsidR="00771646" w:rsidRPr="0014135D" w:rsidRDefault="00771646" w:rsidP="00771646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ΩΡΛ, Ενδοκρινολόγος</w:t>
            </w:r>
            <w:r w:rsidR="003C601B"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CE2DE1"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Αλλεργιολόγος, Γαστρεντερολόγος, </w:t>
            </w:r>
          </w:p>
          <w:p w14:paraId="08FC7C34" w14:textId="77777777" w:rsidR="00CE2DE1" w:rsidRPr="0014135D" w:rsidRDefault="00CE2DE1" w:rsidP="00771646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Νευρολόγος, Πνευμονολόγος, Δερματολόγος, Ουρολόγος</w:t>
            </w:r>
          </w:p>
          <w:p w14:paraId="5935796E" w14:textId="77777777" w:rsidR="00771646" w:rsidRPr="0014135D" w:rsidRDefault="00771646" w:rsidP="00771646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85290" w:rsidRPr="001430B1" w14:paraId="2EF55645" w14:textId="77777777" w:rsidTr="00892BDE">
        <w:trPr>
          <w:trHeight w:val="1135"/>
        </w:trPr>
        <w:tc>
          <w:tcPr>
            <w:tcW w:w="4390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7EA1F0C3" w14:textId="77777777" w:rsidR="0076396E" w:rsidRPr="0047109D" w:rsidRDefault="0076396E" w:rsidP="0076396E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09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ΙΑΣΩ ΠΑΙΔΩΝ</w:t>
            </w:r>
          </w:p>
          <w:p w14:paraId="259E68BF" w14:textId="77777777" w:rsidR="0076396E" w:rsidRPr="0047109D" w:rsidRDefault="0076396E" w:rsidP="0076396E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09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(Μαρούσι)</w:t>
            </w:r>
          </w:p>
          <w:p w14:paraId="6F86E17D" w14:textId="5AFADD5B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09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4EB8C8C4" w14:textId="77777777" w:rsidR="00470100" w:rsidRDefault="00A8406D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Με συμμετοχή 40€ : </w:t>
            </w:r>
            <w:proofErr w:type="spellStart"/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Παιδοορθοπεδικός</w:t>
            </w:r>
            <w:proofErr w:type="spellEnd"/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Παιδοοφθαλμίατρος</w:t>
            </w:r>
            <w:proofErr w:type="spellEnd"/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  <w:p w14:paraId="24857564" w14:textId="397553FC" w:rsidR="00A8406D" w:rsidRPr="00A8406D" w:rsidRDefault="00A8406D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ΠαιδοΩΡΛ</w:t>
            </w:r>
            <w:proofErr w:type="spellEnd"/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Παιδοενδοκρινολόγος</w:t>
            </w:r>
            <w:proofErr w:type="spellEnd"/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proofErr w:type="spellStart"/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Παιδοδιατροφολόγος</w:t>
            </w:r>
            <w:proofErr w:type="spellEnd"/>
          </w:p>
        </w:tc>
      </w:tr>
      <w:tr w:rsidR="00C85290" w:rsidRPr="001430B1" w14:paraId="5B361BD3" w14:textId="77777777" w:rsidTr="00892BDE">
        <w:trPr>
          <w:trHeight w:val="1120"/>
        </w:trPr>
        <w:tc>
          <w:tcPr>
            <w:tcW w:w="4390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0D616B85" w14:textId="4B321275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METROPOLITAN GENERAL </w:t>
            </w:r>
          </w:p>
          <w:p w14:paraId="6D66886F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Χολαργός</w:t>
            </w: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6809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118CF03B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Με συμμετοχή 20€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Πνευμονολόγος, Γαστρεντερολόγος, </w:t>
            </w:r>
          </w:p>
          <w:p w14:paraId="66E8BC1B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Ουρολόγος, </w:t>
            </w:r>
            <w:proofErr w:type="spellStart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Ογκολόγος</w:t>
            </w:r>
            <w:proofErr w:type="spellEnd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ΩΡΛ, Αγγειοχειρουργός, Αιματολόγος,</w:t>
            </w:r>
          </w:p>
          <w:p w14:paraId="09854C40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Γυναικολόγος, Δερματολόγος, Πλαστικός Χειρουργός,</w:t>
            </w:r>
          </w:p>
          <w:p w14:paraId="59CAF111" w14:textId="60AE8A16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Ενδοκρινολόγος, Νευρολόγος, Νευροχειρουργός, Ρευματολόγος</w:t>
            </w:r>
          </w:p>
          <w:p w14:paraId="598EED65" w14:textId="2C2A578F" w:rsidR="00364EF4" w:rsidRPr="0014135D" w:rsidRDefault="00364EF4" w:rsidP="00364EF4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D2970" w:rsidRPr="001430B1" w14:paraId="528DB914" w14:textId="77777777" w:rsidTr="00892BDE">
        <w:trPr>
          <w:trHeight w:val="1135"/>
        </w:trPr>
        <w:tc>
          <w:tcPr>
            <w:tcW w:w="4390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5B370C55" w14:textId="77777777" w:rsidR="00C2473C" w:rsidRDefault="00ED2970" w:rsidP="00C2473C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ΙΑΣΩ ΓΕΝΙΚΗ ΚΛΙΝΙΚΗ </w:t>
            </w:r>
          </w:p>
          <w:p w14:paraId="6AD4B770" w14:textId="5F159D0E" w:rsidR="00ED2970" w:rsidRPr="004C3CC9" w:rsidRDefault="00ED2970" w:rsidP="00C2473C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(Μαρούσι)</w:t>
            </w:r>
          </w:p>
        </w:tc>
        <w:tc>
          <w:tcPr>
            <w:tcW w:w="6809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1D5FEC19" w14:textId="5973D483" w:rsidR="00ED2970" w:rsidRDefault="00ED297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Με συμμετοχή 20€ : </w:t>
            </w: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Παθολόγος, Καρδιολόγος, Ορθοπεδικός, ΩΡΛ,</w:t>
            </w:r>
          </w:p>
          <w:p w14:paraId="4BAC9229" w14:textId="756D0E01" w:rsidR="00ED2970" w:rsidRDefault="00ED297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Χειρουργός, Αγγειοχειρουργός, Γαστρεντερολόγος, Ουρολόγος, </w:t>
            </w: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Πνευμονολόγος</w:t>
            </w:r>
          </w:p>
          <w:p w14:paraId="7D8E2E28" w14:textId="6266670F" w:rsidR="00ED2970" w:rsidRPr="00ED2970" w:rsidRDefault="00ED2970" w:rsidP="00ED297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2970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Με συμμετοχή 30€</w:t>
            </w: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Αιματολόγος, </w:t>
            </w:r>
            <w:proofErr w:type="spellStart"/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Ηπατολόγος</w:t>
            </w:r>
            <w:proofErr w:type="spellEnd"/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Οφθλαλμίατρος</w:t>
            </w:r>
            <w:proofErr w:type="spellEnd"/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proofErr w:type="spellStart"/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Ογκολόγος</w:t>
            </w:r>
            <w:proofErr w:type="spellEnd"/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Δερματολόγος, Ενδοκρινολόγος</w:t>
            </w: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</w:tc>
      </w:tr>
      <w:bookmarkEnd w:id="0"/>
      <w:tr w:rsidR="00C85290" w:rsidRPr="001430B1" w14:paraId="7810AF80" w14:textId="77777777" w:rsidTr="00892BDE">
        <w:trPr>
          <w:trHeight w:val="1135"/>
        </w:trPr>
        <w:tc>
          <w:tcPr>
            <w:tcW w:w="4390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45D64937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MEDITERRANEO HOSPITAL</w:t>
            </w:r>
          </w:p>
          <w:p w14:paraId="48C39B78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(Γλυφάδα)</w:t>
            </w:r>
          </w:p>
        </w:tc>
        <w:tc>
          <w:tcPr>
            <w:tcW w:w="6809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1330384B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Με συμμετοχή 25€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Αγγειοχειρουργός</w:t>
            </w:r>
          </w:p>
          <w:p w14:paraId="3BEC45BA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Με συμμετοχή 30€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Ουρολόγος, Νευρολόγος, </w:t>
            </w:r>
            <w:proofErr w:type="spellStart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Θωρακοχειρουργός</w:t>
            </w:r>
            <w:proofErr w:type="spellEnd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  <w:p w14:paraId="00381C38" w14:textId="77777777" w:rsidR="00382EAD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Αιματολόγος, Αλλεργιολόγος, </w:t>
            </w:r>
            <w:proofErr w:type="spellStart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Ογκολόγος</w:t>
            </w:r>
            <w:proofErr w:type="spellEnd"/>
            <w:r w:rsidR="00733DB8"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Πνευμονολόγος</w:t>
            </w:r>
            <w:r w:rsidR="00382EAD"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</w:p>
          <w:p w14:paraId="53606BE2" w14:textId="77777777" w:rsidR="00C85290" w:rsidRDefault="00382EAD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Νεφρολόγος</w:t>
            </w:r>
          </w:p>
          <w:p w14:paraId="723BB80D" w14:textId="7C293197" w:rsidR="00470100" w:rsidRPr="0014135D" w:rsidRDefault="0047010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85290" w:rsidRPr="001430B1" w14:paraId="291AF233" w14:textId="77777777" w:rsidTr="00892BDE">
        <w:trPr>
          <w:trHeight w:val="963"/>
        </w:trPr>
        <w:tc>
          <w:tcPr>
            <w:tcW w:w="4390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5CCE233C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Νοσηλευτικό</w:t>
            </w: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Ίδρυμα</w:t>
            </w: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DOCTORS’ HOSPITAL</w:t>
            </w:r>
          </w:p>
          <w:p w14:paraId="5FFF55EB" w14:textId="6B2A9321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Κυψέλη</w:t>
            </w: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6809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5B5B4D20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Με συμμετοχή 10€ 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Ενδοκρινολόγος, </w:t>
            </w:r>
            <w:proofErr w:type="spellStart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Διαβητολόγος</w:t>
            </w:r>
            <w:proofErr w:type="spellEnd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</w:p>
          <w:p w14:paraId="40877EDE" w14:textId="657C7458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Δερματολόγος, Ρευματολόγος, </w:t>
            </w:r>
            <w:r w:rsidR="00382EAD"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Νευρολόγος</w:t>
            </w:r>
            <w:r w:rsidR="00763321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Αγγειολόγος</w:t>
            </w:r>
          </w:p>
        </w:tc>
      </w:tr>
      <w:tr w:rsidR="00C85290" w:rsidRPr="001430B1" w14:paraId="761D1C9A" w14:textId="77777777" w:rsidTr="00892BDE">
        <w:trPr>
          <w:trHeight w:val="944"/>
        </w:trPr>
        <w:tc>
          <w:tcPr>
            <w:tcW w:w="4390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3A85CC69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Γενική κλινική ΘΕΡΑΠΕΥΤΗΡΙΟ ΑΘΗΝΩΝ</w:t>
            </w:r>
          </w:p>
          <w:p w14:paraId="353AEE03" w14:textId="39FF9F0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(Αθήνα, Ι. Δροσοπούλου)</w:t>
            </w:r>
          </w:p>
        </w:tc>
        <w:tc>
          <w:tcPr>
            <w:tcW w:w="6809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1E84A2F1" w14:textId="3AAA6109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Με συμμετοχή 10€ : 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Νεφρολόγος, Γαστρεντερολόγος</w:t>
            </w:r>
          </w:p>
          <w:p w14:paraId="616BB165" w14:textId="3559591B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Με συμμετοχή 15€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Ορθοπεδικός, Πνευμονολόγος</w:t>
            </w:r>
          </w:p>
          <w:p w14:paraId="7B815238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Με συμμετοχή 20€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Ουρολόγος, </w:t>
            </w:r>
            <w:proofErr w:type="spellStart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Ογκολόγος</w:t>
            </w:r>
            <w:proofErr w:type="spellEnd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Ιατρείο πόνου,</w:t>
            </w:r>
          </w:p>
          <w:p w14:paraId="2B3C2914" w14:textId="3FBC3B8C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Νευρολόγος, Ρευματολόγος, ΩΡΛ</w:t>
            </w:r>
          </w:p>
          <w:p w14:paraId="3345426D" w14:textId="7735E242" w:rsidR="00382EAD" w:rsidRPr="0014135D" w:rsidRDefault="00382EAD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Με συμμετοχή 30€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</w:t>
            </w:r>
            <w:r w:rsidR="00483194"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Αιματολόγος</w:t>
            </w:r>
          </w:p>
          <w:p w14:paraId="6808CA90" w14:textId="77777777" w:rsidR="00C85290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Επανεκτίμηση εντός 10 ημερών ΔΩΡΕΑΝ σε όλες τις ειδικότητες</w:t>
            </w:r>
          </w:p>
          <w:p w14:paraId="44511846" w14:textId="3517AB06" w:rsidR="00470100" w:rsidRPr="0014135D" w:rsidRDefault="0047010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97015" w:rsidRPr="001430B1" w14:paraId="4BEF8EA6" w14:textId="77777777" w:rsidTr="00C97015">
        <w:trPr>
          <w:trHeight w:val="787"/>
        </w:trPr>
        <w:tc>
          <w:tcPr>
            <w:tcW w:w="4390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52F88D88" w14:textId="77777777" w:rsidR="00C97015" w:rsidRDefault="00C97015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1" w:name="_Hlk88837906"/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ΙΑΣΩ ΘΕΣΣΑΛΙΑΣ</w:t>
            </w:r>
          </w:p>
          <w:p w14:paraId="6B3BA226" w14:textId="38F1039F" w:rsidR="00C97015" w:rsidRPr="0014135D" w:rsidRDefault="00C97015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(Λάρισα)</w:t>
            </w:r>
          </w:p>
        </w:tc>
        <w:tc>
          <w:tcPr>
            <w:tcW w:w="6809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69C88051" w14:textId="52C16932" w:rsidR="00C97015" w:rsidRPr="00C97015" w:rsidRDefault="00C97015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Με συμμετοχή 20€ : </w:t>
            </w: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Όλες οι διαθέσιμες ειδικότητες</w:t>
            </w:r>
          </w:p>
        </w:tc>
      </w:tr>
      <w:bookmarkEnd w:id="1"/>
      <w:tr w:rsidR="00C85290" w:rsidRPr="001430B1" w14:paraId="2CE7E521" w14:textId="77777777" w:rsidTr="00C97015">
        <w:trPr>
          <w:trHeight w:val="898"/>
        </w:trPr>
        <w:tc>
          <w:tcPr>
            <w:tcW w:w="4390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60511BD6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Γενική Κλινική ΑΝΑΣΣΑ</w:t>
            </w:r>
          </w:p>
          <w:p w14:paraId="715C1B96" w14:textId="22A5CA3E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(Βόλος)</w:t>
            </w:r>
          </w:p>
        </w:tc>
        <w:tc>
          <w:tcPr>
            <w:tcW w:w="6809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4D4C7CC5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Με συμμετοχή 20€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Παθολόγος, Καρδιολόγος, Πνευμονολόγος, </w:t>
            </w:r>
          </w:p>
          <w:p w14:paraId="4A80090C" w14:textId="0A5B8004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Χειρουργός, Ουρολόγος</w:t>
            </w:r>
          </w:p>
        </w:tc>
      </w:tr>
      <w:tr w:rsidR="00C85290" w:rsidRPr="001430B1" w14:paraId="16AF01E1" w14:textId="77777777" w:rsidTr="00892BDE">
        <w:trPr>
          <w:trHeight w:val="1249"/>
        </w:trPr>
        <w:tc>
          <w:tcPr>
            <w:tcW w:w="4390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734AC2E3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ΠΟΛΥΪΑΤΡΕΙΟ ΑΘΗΝΑΣ  (Όμιλος </w:t>
            </w: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AFFIDEA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4848B372" w14:textId="162369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(Περιοχή </w:t>
            </w: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Hilton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6809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6791BC64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Με συμμετοχή 10€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Παθολόγος, Καρδιολόγος, Ορθοπεδικός, </w:t>
            </w:r>
          </w:p>
          <w:p w14:paraId="5CF53114" w14:textId="570C9C6D" w:rsidR="00C85290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Δερματολόγος, ΩΡΛ, Ενδοκρινολόγος</w:t>
            </w:r>
            <w:r w:rsidR="00083C69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(+ </w:t>
            </w:r>
            <w:proofErr w:type="spellStart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συνταγογράφηση</w:t>
            </w:r>
            <w:proofErr w:type="spellEnd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1BC2CB7B" w14:textId="77777777" w:rsidR="00A8330D" w:rsidRPr="0014135D" w:rsidRDefault="00A8330D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F157ED2" w14:textId="5552F757" w:rsidR="00470100" w:rsidRPr="0014135D" w:rsidRDefault="00C85290" w:rsidP="0047010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Οφθαλμίατρος 10€ + 10€ </w:t>
            </w:r>
            <w:proofErr w:type="spellStart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συνταγογράφηση</w:t>
            </w:r>
            <w:proofErr w:type="spellEnd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γυαλιών</w:t>
            </w:r>
          </w:p>
        </w:tc>
      </w:tr>
      <w:tr w:rsidR="00C85290" w:rsidRPr="001430B1" w14:paraId="191B7B99" w14:textId="77777777" w:rsidTr="00892BDE">
        <w:trPr>
          <w:trHeight w:val="1249"/>
        </w:trPr>
        <w:tc>
          <w:tcPr>
            <w:tcW w:w="4390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5A576FE0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ΠΟΛΥΪΑΤΡΕΙΟ ΔΥΤΙΚΗΣ ΑΘΗΝΑΣ </w:t>
            </w:r>
          </w:p>
          <w:p w14:paraId="676BD6CA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(Όμιλος </w:t>
            </w: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AFFIDEA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2F1BEB3C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Περιστέρι)</w:t>
            </w:r>
          </w:p>
          <w:p w14:paraId="200D0242" w14:textId="3415D43C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09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5D1C2D32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Με συμμετοχή 10€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Παθολόγος, Καρδιολόγος, Ορθοπεδικός, </w:t>
            </w:r>
          </w:p>
          <w:p w14:paraId="71C65B36" w14:textId="6C126FB3" w:rsidR="00A7053C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Δερματολόγος, ΩΡΛ, </w:t>
            </w:r>
            <w:r w:rsidR="00483194"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Πνευμονολόγος</w:t>
            </w:r>
            <w:r w:rsidR="00A7053C"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(με </w:t>
            </w:r>
            <w:proofErr w:type="spellStart"/>
            <w:r w:rsidR="00A7053C"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συνταγογράφηση</w:t>
            </w:r>
            <w:proofErr w:type="spellEnd"/>
            <w:r w:rsidR="00A7053C"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1990DCE5" w14:textId="55554F9A" w:rsidR="00483194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Ενδοκρινολόγος </w:t>
            </w:r>
            <w:r w:rsidR="00A7053C"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(+5€ </w:t>
            </w:r>
            <w:proofErr w:type="spellStart"/>
            <w:r w:rsidR="00A7053C"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συνταγογράφηση</w:t>
            </w:r>
            <w:proofErr w:type="spellEnd"/>
            <w:r w:rsidR="00A7053C"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0D372F3A" w14:textId="4DA4ACF6" w:rsidR="00470100" w:rsidRPr="0014135D" w:rsidRDefault="00C85290" w:rsidP="00ED297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Οφθαλμίατρος 10€ + 10€ </w:t>
            </w:r>
            <w:proofErr w:type="spellStart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συνταγογράφηση</w:t>
            </w:r>
            <w:proofErr w:type="spellEnd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γυαλιών</w:t>
            </w:r>
          </w:p>
        </w:tc>
      </w:tr>
      <w:tr w:rsidR="00C85290" w:rsidRPr="001430B1" w14:paraId="0A768FAE" w14:textId="77777777" w:rsidTr="00892BDE">
        <w:trPr>
          <w:trHeight w:val="1130"/>
        </w:trPr>
        <w:tc>
          <w:tcPr>
            <w:tcW w:w="4390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3F332B3C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ΠΟΛΥΪΑΤΡΕΙΟ </w:t>
            </w: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CITY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DOCTORS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44416781" w14:textId="290E7E6E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(Μετρό Δάφνης)</w:t>
            </w:r>
          </w:p>
        </w:tc>
        <w:tc>
          <w:tcPr>
            <w:tcW w:w="6809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3DF41876" w14:textId="77777777" w:rsidR="00470100" w:rsidRDefault="00ED2970" w:rsidP="00ED297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2" w:name="_Hlk88837993"/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Με συμμετοχή 20€ : Παθολόγος, Καρδιολόγος, Χειρουργός, </w:t>
            </w:r>
          </w:p>
          <w:p w14:paraId="6140B542" w14:textId="12231503" w:rsidR="00ED2970" w:rsidRPr="0014135D" w:rsidRDefault="00ED2970" w:rsidP="00ED297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Ενδοκρινολόγος, Ουρολόγος </w:t>
            </w: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proofErr w:type="spellStart"/>
            <w:r w:rsidR="00360EB0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Συνταγογράφηση</w:t>
            </w:r>
            <w:proofErr w:type="spellEnd"/>
            <w:r w:rsidR="00360EB0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συμπεριλαμβάνεται στις επισκέψεις</w:t>
            </w:r>
            <w:bookmarkEnd w:id="2"/>
          </w:p>
        </w:tc>
      </w:tr>
      <w:tr w:rsidR="00C85290" w:rsidRPr="00F02FAA" w14:paraId="74E15266" w14:textId="77777777" w:rsidTr="00892BDE">
        <w:trPr>
          <w:trHeight w:val="1266"/>
        </w:trPr>
        <w:tc>
          <w:tcPr>
            <w:tcW w:w="4390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7339408A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MEDITERRANEO FIRST CARE -</w:t>
            </w:r>
          </w:p>
          <w:p w14:paraId="766DE232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ΠΟΛΥΪΑΤΡΕΙΟ</w:t>
            </w: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5E67B4E" w14:textId="708B7FF0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Γλυφάδα</w:t>
            </w: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6809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32B80A0E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Με συμμετοχή 10€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Καρδιολόγος, Παθολόγος, Γυναικολόγος</w:t>
            </w:r>
          </w:p>
          <w:p w14:paraId="5085CD18" w14:textId="486F0F40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Με συμμετοχή 15€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Γαστρεντερολόγος, Παιδίατρος, </w:t>
            </w:r>
            <w:r w:rsidR="00733DB8"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Δερματολόγος, ΩΡΛ, Νευροχειρουργός</w:t>
            </w:r>
          </w:p>
          <w:p w14:paraId="466F07A4" w14:textId="77777777" w:rsidR="00C85290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Συνταγογράφηση</w:t>
            </w:r>
            <w:proofErr w:type="spellEnd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+ 10€</w:t>
            </w:r>
          </w:p>
          <w:p w14:paraId="16772C0B" w14:textId="63A4DAE9" w:rsidR="00470100" w:rsidRPr="0014135D" w:rsidRDefault="0047010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85290" w:rsidRPr="00F02FAA" w14:paraId="520096D8" w14:textId="77777777" w:rsidTr="00892BDE">
        <w:trPr>
          <w:trHeight w:val="1266"/>
        </w:trPr>
        <w:tc>
          <w:tcPr>
            <w:tcW w:w="4390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0271E454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ΠΟΛΥΪΑΤΡΕΙΟ – ΔΙΑΓΝΩΣΤΙΚΟ ΚΕΝΤΡΟ </w:t>
            </w:r>
          </w:p>
          <w:p w14:paraId="66511778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IASYS</w:t>
            </w:r>
          </w:p>
          <w:p w14:paraId="6FDB086F" w14:textId="4FFE5633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(Παγκράτι)</w:t>
            </w:r>
          </w:p>
        </w:tc>
        <w:tc>
          <w:tcPr>
            <w:tcW w:w="6809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6B3DB9D1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Με συμμετοχή 15€ 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Καρδιολόγος, Γαστρεντερολόγος, </w:t>
            </w:r>
          </w:p>
          <w:p w14:paraId="3A0E7838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Πνευμονολόγος, Γυναικολόγος, Ορθοπεδικός, Γενικός Χειρουργός, </w:t>
            </w:r>
          </w:p>
          <w:p w14:paraId="5826C865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Ουρολόγος, Παθολόγος, Γενικός Ιατρός</w:t>
            </w:r>
          </w:p>
          <w:p w14:paraId="62E2B28A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Με συμμετοχή 20€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Ενδοκρινολόγος</w:t>
            </w:r>
          </w:p>
          <w:p w14:paraId="2DE84EE5" w14:textId="1FCE0308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Με συμμετοχή 25€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Νευρολόγος, Δερματολόγος</w:t>
            </w:r>
          </w:p>
          <w:p w14:paraId="066E5933" w14:textId="77777777" w:rsidR="00C85290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Συνταγογράφηση</w:t>
            </w:r>
            <w:proofErr w:type="spellEnd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συμπεριλαμβάνεται στις επισκέψεις</w:t>
            </w:r>
          </w:p>
          <w:p w14:paraId="7C29286B" w14:textId="2C85071B" w:rsidR="00470100" w:rsidRPr="0014135D" w:rsidRDefault="0047010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85290" w:rsidRPr="00F02FAA" w14:paraId="12DF7406" w14:textId="77777777" w:rsidTr="00892BDE">
        <w:trPr>
          <w:trHeight w:val="1249"/>
        </w:trPr>
        <w:tc>
          <w:tcPr>
            <w:tcW w:w="4390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39FB482D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MEDI FAMILY ATHENS (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Κέντρο</w:t>
            </w: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Αθήνας</w:t>
            </w: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</w:t>
            </w:r>
          </w:p>
          <w:p w14:paraId="6ABC555F" w14:textId="780CABBA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Μουσείο)</w:t>
            </w:r>
          </w:p>
        </w:tc>
        <w:tc>
          <w:tcPr>
            <w:tcW w:w="6809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1925066B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Δωρεάν η 1</w:t>
            </w:r>
            <w:r w:rsidRPr="0014135D">
              <w:rPr>
                <w:rFonts w:ascii="Tahoma" w:hAnsi="Tahoma" w:cs="Tahoma"/>
                <w:color w:val="4472C4" w:themeColor="accent1"/>
                <w:u w:val="single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η</w:t>
            </w: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επίσκεψη και από τη 2</w:t>
            </w:r>
            <w:r w:rsidRPr="0014135D">
              <w:rPr>
                <w:rFonts w:ascii="Tahoma" w:hAnsi="Tahoma" w:cs="Tahoma"/>
                <w:color w:val="4472C4" w:themeColor="accent1"/>
                <w:u w:val="single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η</w:t>
            </w: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8€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Ορθοπεδικός, ΩΡΛ,</w:t>
            </w:r>
          </w:p>
          <w:p w14:paraId="3C73F67C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Γυναικολόγος, Ακτινολόγος, Δερματολόγος</w:t>
            </w:r>
          </w:p>
          <w:p w14:paraId="47C3D50E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Δωρεάν η 1</w:t>
            </w:r>
            <w:r w:rsidRPr="0014135D">
              <w:rPr>
                <w:rFonts w:ascii="Tahoma" w:hAnsi="Tahoma" w:cs="Tahoma"/>
                <w:color w:val="4472C4" w:themeColor="accent1"/>
                <w:u w:val="single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η</w:t>
            </w: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επίσκεψη και από τη 2</w:t>
            </w:r>
            <w:r w:rsidRPr="0014135D">
              <w:rPr>
                <w:rFonts w:ascii="Tahoma" w:hAnsi="Tahoma" w:cs="Tahoma"/>
                <w:color w:val="4472C4" w:themeColor="accent1"/>
                <w:u w:val="single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η</w:t>
            </w: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40€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Ψυχολόγος,</w:t>
            </w:r>
          </w:p>
          <w:p w14:paraId="6178156E" w14:textId="77777777" w:rsidR="00C85290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Ψυχίατρος</w:t>
            </w:r>
          </w:p>
          <w:p w14:paraId="1C26AD9F" w14:textId="5260AA74" w:rsidR="00470100" w:rsidRPr="0014135D" w:rsidRDefault="0047010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85290" w:rsidRPr="00F02FAA" w14:paraId="70BFD8C6" w14:textId="77777777" w:rsidTr="00892BDE">
        <w:trPr>
          <w:trHeight w:val="1249"/>
        </w:trPr>
        <w:tc>
          <w:tcPr>
            <w:tcW w:w="4390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7D2C182F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ΙΑΤΡΙΚΗ ΜΕΡΙΜΝΑ </w:t>
            </w:r>
          </w:p>
          <w:p w14:paraId="2172B3B1" w14:textId="1FA8BA23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(Πετρούπολη)</w:t>
            </w:r>
          </w:p>
        </w:tc>
        <w:tc>
          <w:tcPr>
            <w:tcW w:w="6809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26F99C52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Με συμμετοχή 15€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Παθολόγος, ΩΡΛ </w:t>
            </w:r>
          </w:p>
          <w:p w14:paraId="50EEB3D4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Με συμμετοχή 20€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Αγγειολόγος, Γαστρεντερολόγος, Ουρολόγος,</w:t>
            </w:r>
          </w:p>
          <w:p w14:paraId="6EB2F9D8" w14:textId="4FA408E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Ορθοπεδικός, Καρδιολόγος (συμπεριλαμβάνεται ΗΚΓ)</w:t>
            </w:r>
            <w:r w:rsidR="00763321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Χειρουργός, Οφθαλμίατρος (συμπεριλαμβάνεται βυθοσκόπηση),</w:t>
            </w:r>
          </w:p>
          <w:p w14:paraId="6327D6AB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Πνευμονολόγος, Νευρολόγος, Γυναικολόγος</w:t>
            </w:r>
          </w:p>
          <w:p w14:paraId="2CE9BDBA" w14:textId="77777777" w:rsidR="00C85290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Συνταγογράφηση</w:t>
            </w:r>
            <w:proofErr w:type="spellEnd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συμπεριλαμβάνεται στις επισκέψεις</w:t>
            </w:r>
          </w:p>
          <w:p w14:paraId="1C6884EA" w14:textId="56DB0F60" w:rsidR="00470100" w:rsidRPr="0014135D" w:rsidRDefault="0047010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85290" w:rsidRPr="00F02FAA" w14:paraId="40DE0D6D" w14:textId="77777777" w:rsidTr="00892BDE">
        <w:trPr>
          <w:trHeight w:val="1249"/>
        </w:trPr>
        <w:tc>
          <w:tcPr>
            <w:tcW w:w="4390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0AEC26FC" w14:textId="1BB7266C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MEDI HALL (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Κ. Κηφισιά)</w:t>
            </w:r>
          </w:p>
        </w:tc>
        <w:tc>
          <w:tcPr>
            <w:tcW w:w="6809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5C49AFF6" w14:textId="7129E832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Με συμμετοχή 15€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</w:t>
            </w:r>
            <w:r w:rsidR="00162E03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Πλαστικός χειρουργός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Γαστρεντερολόγος, </w:t>
            </w:r>
          </w:p>
          <w:p w14:paraId="0562F858" w14:textId="5F4B8A65" w:rsidR="00C85290" w:rsidRPr="0014135D" w:rsidRDefault="00C85290" w:rsidP="00763321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Γενικής Ιατρικής, Καρδιολόγος, </w:t>
            </w:r>
            <w:r w:rsidR="00763321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Ο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υρολόγος, </w:t>
            </w:r>
            <w:r w:rsidR="00763321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Ενδοκρινολόγος</w:t>
            </w:r>
          </w:p>
        </w:tc>
      </w:tr>
      <w:tr w:rsidR="00C85290" w:rsidRPr="00F02FAA" w14:paraId="714DECB6" w14:textId="77777777" w:rsidTr="00892BDE">
        <w:trPr>
          <w:trHeight w:val="1399"/>
        </w:trPr>
        <w:tc>
          <w:tcPr>
            <w:tcW w:w="4390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73C35D53" w14:textId="42B2BD21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ΑΙΜΟΔΙΑΓΝΩΣΗ (Νέα Κηφισιά)</w:t>
            </w:r>
          </w:p>
        </w:tc>
        <w:tc>
          <w:tcPr>
            <w:tcW w:w="6809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5E0E6398" w14:textId="1BFCF6ED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Με συμμετοχή </w:t>
            </w:r>
            <w:r w:rsidR="00672CB0"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 - 40€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Γενικής Ιατρικής, Παθολόγος, </w:t>
            </w:r>
          </w:p>
          <w:p w14:paraId="1B6D8FF3" w14:textId="77777777" w:rsidR="0080625D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Παιδίατρος, Γυναικολόγος, </w:t>
            </w:r>
            <w:r w:rsidR="0080625D"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Χειρουργός, 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Ενδοκρινολόγος, </w:t>
            </w:r>
          </w:p>
          <w:p w14:paraId="4B1FE875" w14:textId="77777777" w:rsidR="0080625D" w:rsidRPr="0014135D" w:rsidRDefault="00C85290" w:rsidP="0080625D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Ορθοπεδικός,</w:t>
            </w:r>
            <w:r w:rsidR="0080625D"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Οφθαλμίατρος, Πνευμονολόγος, Ουρολόγος, </w:t>
            </w:r>
          </w:p>
          <w:p w14:paraId="5B4B42C8" w14:textId="1AF918A7" w:rsidR="00C85290" w:rsidRPr="0014135D" w:rsidRDefault="00C85290" w:rsidP="0080625D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Καρδιολόγος, </w:t>
            </w:r>
            <w:r w:rsidR="0080625D"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Ψυχίατρος, Νευρολόγος, Πλαστικός Χειρουργός</w:t>
            </w:r>
          </w:p>
        </w:tc>
      </w:tr>
      <w:tr w:rsidR="00C85290" w:rsidRPr="00F02FAA" w14:paraId="2168F311" w14:textId="77777777" w:rsidTr="00892BDE">
        <w:trPr>
          <w:trHeight w:val="1249"/>
        </w:trPr>
        <w:tc>
          <w:tcPr>
            <w:tcW w:w="4390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3EC1B0CA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EUROMEDICA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</w:t>
            </w:r>
            <w:proofErr w:type="gramEnd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επισκέψεις στα </w:t>
            </w:r>
          </w:p>
          <w:p w14:paraId="27A80D6D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Υποκαταστήματα και στις ειδικότητες που </w:t>
            </w:r>
          </w:p>
          <w:p w14:paraId="7517D27B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Αναφέρονται στην τιμή των 17€</w:t>
            </w:r>
          </w:p>
          <w:p w14:paraId="03EABC94" w14:textId="2DF2A841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(συμπεριλαμβάνεται </w:t>
            </w:r>
            <w:proofErr w:type="spellStart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συνταγογράφηση</w:t>
            </w:r>
            <w:proofErr w:type="spellEnd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6809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512D8AEC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Υποκατάστημα Γαλατσίου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Καρδιολόγος, Παθολόγος, </w:t>
            </w:r>
          </w:p>
          <w:p w14:paraId="5B375A3F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Οφθαλμίατρος, Γαστρεντερολόγος</w:t>
            </w:r>
          </w:p>
          <w:p w14:paraId="758E0CE8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Υποκατάστημα Χαλανδρίου (Εγκέφαλος)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Καρδιολόγος,</w:t>
            </w:r>
          </w:p>
          <w:p w14:paraId="6592214E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Υποκατάστημα Περιστερίου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Καρδιολόγος, Γαστρεντερολόγος,</w:t>
            </w:r>
          </w:p>
          <w:p w14:paraId="67CCED22" w14:textId="22ACB61B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ΩΡΛ</w:t>
            </w:r>
          </w:p>
          <w:p w14:paraId="3DA5EC59" w14:textId="7D314FBC" w:rsidR="000510D6" w:rsidRPr="0014135D" w:rsidRDefault="000510D6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85290" w:rsidRPr="00F02FAA" w14:paraId="2D46E6C1" w14:textId="77777777" w:rsidTr="00892BDE">
        <w:trPr>
          <w:trHeight w:val="1249"/>
        </w:trPr>
        <w:tc>
          <w:tcPr>
            <w:tcW w:w="4390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14B49966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ΠΛΑΤΩΝ ΙΑΤΡΙΚΗ Α.Ε.</w:t>
            </w:r>
          </w:p>
          <w:p w14:paraId="39B4855D" w14:textId="6F6DA682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(Θεσσαλονίκη)</w:t>
            </w:r>
          </w:p>
        </w:tc>
        <w:tc>
          <w:tcPr>
            <w:tcW w:w="6809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5C99BBDE" w14:textId="59B57E1A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Με συμμετοχή 20€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Παθολόγος, Γυναικολόγος, </w:t>
            </w:r>
          </w:p>
          <w:p w14:paraId="0F96F523" w14:textId="22EA918B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Καρδιολόγος, Δερματολόγος, Νευρολόγος</w:t>
            </w:r>
          </w:p>
        </w:tc>
      </w:tr>
      <w:tr w:rsidR="00594816" w:rsidRPr="00F02FAA" w14:paraId="3874D79F" w14:textId="77777777" w:rsidTr="00892BDE">
        <w:trPr>
          <w:trHeight w:val="1249"/>
        </w:trPr>
        <w:tc>
          <w:tcPr>
            <w:tcW w:w="4390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2D6DE616" w14:textId="3BF62F1A" w:rsidR="00594816" w:rsidRPr="0014135D" w:rsidRDefault="00594816" w:rsidP="00594816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Euromedica</w:t>
            </w:r>
            <w:proofErr w:type="spellEnd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01436"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Κλινική ΚΥΑΝΟΥΣ ΣΤΑΥΡΟΣ</w:t>
            </w:r>
          </w:p>
          <w:p w14:paraId="29918A7F" w14:textId="6C2099FB" w:rsidR="00594816" w:rsidRPr="0014135D" w:rsidRDefault="00594816" w:rsidP="00594816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(Θεσσαλονίκη)</w:t>
            </w:r>
          </w:p>
        </w:tc>
        <w:tc>
          <w:tcPr>
            <w:tcW w:w="6809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0C327C03" w14:textId="77777777" w:rsidR="00594816" w:rsidRPr="0014135D" w:rsidRDefault="00594816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Με συμμετοχή 15€ :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Παθολόγος, Καρδιολόγος, Χειρουργός</w:t>
            </w:r>
          </w:p>
          <w:p w14:paraId="4F7AE375" w14:textId="5F7C5F65" w:rsidR="00594816" w:rsidRPr="0014135D" w:rsidRDefault="00594816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Με συμμετοχή 30€: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Ορθοπαιδικός</w:t>
            </w:r>
            <w:proofErr w:type="spellEnd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ΩΡΛ, Ουρολόγος</w:t>
            </w:r>
          </w:p>
        </w:tc>
      </w:tr>
      <w:tr w:rsidR="00C85290" w:rsidRPr="00F02FAA" w14:paraId="2CA1B2E6" w14:textId="77777777" w:rsidTr="00892BDE">
        <w:trPr>
          <w:trHeight w:val="1249"/>
        </w:trPr>
        <w:tc>
          <w:tcPr>
            <w:tcW w:w="4390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0B98CBC7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ΙΔΙΩΤΙΚΑ ΠΟΛΥΪΑΤΡΕΙΑ Α.Ε.</w:t>
            </w:r>
          </w:p>
          <w:p w14:paraId="28FB0180" w14:textId="7FCE39D3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(Θεσσαλονίκη)</w:t>
            </w:r>
          </w:p>
        </w:tc>
        <w:tc>
          <w:tcPr>
            <w:tcW w:w="6809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258D5E1F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Με συμμετοχή 15€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Γενικός Ιατρός, Ορθοπεδικός, Πνευμονολόγος,</w:t>
            </w:r>
          </w:p>
          <w:p w14:paraId="3B609883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Καρδιολόγος, Ουρολόγος, Γυναικολόγος, Χειρουργός,</w:t>
            </w:r>
          </w:p>
          <w:p w14:paraId="4070F7A4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Παιδίατρος</w:t>
            </w:r>
          </w:p>
          <w:p w14:paraId="6D6DE972" w14:textId="711C8B50" w:rsidR="00D96BF3" w:rsidRPr="0014135D" w:rsidRDefault="00D96BF3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85290" w:rsidRPr="00F02FAA" w14:paraId="45FB51C4" w14:textId="77777777" w:rsidTr="00892BDE">
        <w:trPr>
          <w:trHeight w:val="1249"/>
        </w:trPr>
        <w:tc>
          <w:tcPr>
            <w:tcW w:w="4390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5258FE64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ΠΟΛΥΪΑΤΡΕΙΟ </w:t>
            </w: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MY DOCTOR </w:t>
            </w:r>
          </w:p>
          <w:p w14:paraId="3B241E31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Λάρισα)</w:t>
            </w:r>
          </w:p>
        </w:tc>
        <w:tc>
          <w:tcPr>
            <w:tcW w:w="6809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73A70BCC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Με συμμετοχή 20€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Παθολόγος, Καρδιολόγος, Γενικός Χειρουργός,</w:t>
            </w:r>
          </w:p>
          <w:p w14:paraId="6A7C94AE" w14:textId="59BEFAE5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Ορθοπαιδικός</w:t>
            </w:r>
            <w:proofErr w:type="spellEnd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ΩΡΛ, Παιδίατρος, Οφθαλμίατρος</w:t>
            </w:r>
            <w:r w:rsidR="00763321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Διατροφολόγος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4860D5EA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Συνταγογράφηση</w:t>
            </w:r>
            <w:proofErr w:type="spellEnd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+ 5€</w:t>
            </w:r>
          </w:p>
        </w:tc>
      </w:tr>
      <w:tr w:rsidR="00C85290" w:rsidRPr="00F02FAA" w14:paraId="30C12E82" w14:textId="77777777" w:rsidTr="00892BDE">
        <w:trPr>
          <w:trHeight w:val="1249"/>
        </w:trPr>
        <w:tc>
          <w:tcPr>
            <w:tcW w:w="4390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557CAB49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ΠΟΛΥΪΑΤΡΕΙΟ Β’ ΔΙΑΓΝΩΣΗ </w:t>
            </w:r>
          </w:p>
          <w:p w14:paraId="2AC3FC9E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(Πάτρα)</w:t>
            </w:r>
          </w:p>
        </w:tc>
        <w:tc>
          <w:tcPr>
            <w:tcW w:w="6809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3BBEFEDC" w14:textId="3939DEEB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Με συμμετοχή 20€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Καρδιολόγος, Πνευμονολόγος</w:t>
            </w:r>
          </w:p>
          <w:p w14:paraId="29440003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Συνταγογράφηση</w:t>
            </w:r>
            <w:proofErr w:type="spellEnd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συμπεριλαμβάνεται στις επισκέψεις</w:t>
            </w:r>
          </w:p>
        </w:tc>
      </w:tr>
      <w:tr w:rsidR="00C85290" w:rsidRPr="00F02FAA" w14:paraId="48AE2316" w14:textId="77777777" w:rsidTr="00892BDE">
        <w:trPr>
          <w:trHeight w:val="1249"/>
        </w:trPr>
        <w:tc>
          <w:tcPr>
            <w:tcW w:w="4390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7E220CA3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Β’ ΑΚΤΙΝΟΔΙΑΓΝΩΣΗ </w:t>
            </w:r>
          </w:p>
          <w:p w14:paraId="7B4BBA21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(Αίγιο)</w:t>
            </w:r>
          </w:p>
        </w:tc>
        <w:tc>
          <w:tcPr>
            <w:tcW w:w="6809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23307A01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Με συμμετοχή 30€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Καρδιολόγος (ΗΚΓ – </w:t>
            </w: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test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κοπώσεως – </w:t>
            </w:r>
          </w:p>
          <w:p w14:paraId="15C52F24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Συνταγογράφηση</w:t>
            </w:r>
            <w:proofErr w:type="spellEnd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συμπεριλαμβάνεται) </w:t>
            </w:r>
          </w:p>
        </w:tc>
      </w:tr>
      <w:tr w:rsidR="00594816" w:rsidRPr="00F02FAA" w14:paraId="5E529C68" w14:textId="77777777" w:rsidTr="00892BDE">
        <w:trPr>
          <w:trHeight w:val="1249"/>
        </w:trPr>
        <w:tc>
          <w:tcPr>
            <w:tcW w:w="4390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nil"/>
              <w:right w:val="thinThickLargeGap" w:sz="24" w:space="0" w:color="4472C4" w:themeColor="accent1"/>
            </w:tcBorders>
          </w:tcPr>
          <w:p w14:paraId="475E7AAF" w14:textId="77777777" w:rsidR="00594816" w:rsidRPr="0014135D" w:rsidRDefault="00594816" w:rsidP="00594816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ΙΑΤΡΙΚΗ ΦΡΟΝΤΙΔΑ ΙΩΑΝΝΙΝΩΝ</w:t>
            </w:r>
          </w:p>
          <w:p w14:paraId="31EF05CE" w14:textId="0E956E68" w:rsidR="00594816" w:rsidRPr="0014135D" w:rsidRDefault="00594816" w:rsidP="00594816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(Ιωάννινα)</w:t>
            </w:r>
          </w:p>
        </w:tc>
        <w:tc>
          <w:tcPr>
            <w:tcW w:w="6809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nil"/>
              <w:right w:val="thinThickLargeGap" w:sz="24" w:space="0" w:color="4472C4" w:themeColor="accent1"/>
            </w:tcBorders>
          </w:tcPr>
          <w:p w14:paraId="15B955AA" w14:textId="77777777" w:rsidR="00594816" w:rsidRPr="0014135D" w:rsidRDefault="00594816" w:rsidP="00594816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Με συμμετοχή 15€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Παθολόγος, Καρδιολόγος</w:t>
            </w:r>
          </w:p>
          <w:p w14:paraId="39BE8DCC" w14:textId="1574876A" w:rsidR="00594816" w:rsidRPr="0014135D" w:rsidRDefault="00594816" w:rsidP="006050F9">
            <w:pPr>
              <w:ind w:right="-1192"/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Συνταγογράφηση</w:t>
            </w:r>
            <w:proofErr w:type="spellEnd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5€ απλή – 10€ τρίμηνη</w:t>
            </w:r>
          </w:p>
        </w:tc>
      </w:tr>
      <w:tr w:rsidR="00C85290" w:rsidRPr="001430B1" w14:paraId="0D477520" w14:textId="77777777" w:rsidTr="00892BDE">
        <w:trPr>
          <w:trHeight w:val="916"/>
        </w:trPr>
        <w:tc>
          <w:tcPr>
            <w:tcW w:w="11199" w:type="dxa"/>
            <w:gridSpan w:val="3"/>
            <w:tcBorders>
              <w:top w:val="nil"/>
              <w:left w:val="nil"/>
              <w:bottom w:val="thinThickLargeGap" w:sz="24" w:space="0" w:color="4472C4" w:themeColor="accent1"/>
              <w:right w:val="nil"/>
            </w:tcBorders>
          </w:tcPr>
          <w:p w14:paraId="11BEB486" w14:textId="77777777" w:rsidR="00594816" w:rsidRDefault="00594816" w:rsidP="00C85290">
            <w:pPr>
              <w:ind w:right="-1192" w:hanging="249"/>
              <w:jc w:val="center"/>
              <w:rPr>
                <w:rFonts w:ascii="Arial" w:hAnsi="Arial" w:cs="Arial"/>
                <w:b/>
                <w:color w:val="4472C4" w:themeColor="accent1"/>
                <w:sz w:val="3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80E9A6E" w14:textId="77777777" w:rsidR="00594816" w:rsidRDefault="00594816" w:rsidP="00C85290">
            <w:pPr>
              <w:ind w:right="-1192" w:hanging="249"/>
              <w:jc w:val="center"/>
              <w:rPr>
                <w:rFonts w:ascii="Arial" w:hAnsi="Arial" w:cs="Arial"/>
                <w:b/>
                <w:color w:val="4472C4" w:themeColor="accent1"/>
                <w:sz w:val="3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F7AE214" w14:textId="66E9D533" w:rsidR="00594816" w:rsidRDefault="00594816" w:rsidP="00C85290">
            <w:pPr>
              <w:ind w:right="-1192" w:hanging="249"/>
              <w:jc w:val="center"/>
              <w:rPr>
                <w:rFonts w:ascii="Arial" w:hAnsi="Arial" w:cs="Arial"/>
                <w:b/>
                <w:color w:val="4472C4" w:themeColor="accent1"/>
                <w:sz w:val="3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3A4FFD0" w14:textId="5BF692D2" w:rsidR="00360EB0" w:rsidRDefault="00360EB0" w:rsidP="00C85290">
            <w:pPr>
              <w:ind w:right="-1192" w:hanging="249"/>
              <w:jc w:val="center"/>
              <w:rPr>
                <w:rFonts w:ascii="Arial" w:hAnsi="Arial" w:cs="Arial"/>
                <w:b/>
                <w:color w:val="4472C4" w:themeColor="accent1"/>
                <w:sz w:val="3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D6B6E57" w14:textId="3D74B03C" w:rsidR="00360EB0" w:rsidRDefault="00360EB0" w:rsidP="00C85290">
            <w:pPr>
              <w:ind w:right="-1192" w:hanging="249"/>
              <w:jc w:val="center"/>
              <w:rPr>
                <w:rFonts w:ascii="Arial" w:hAnsi="Arial" w:cs="Arial"/>
                <w:b/>
                <w:color w:val="4472C4" w:themeColor="accent1"/>
                <w:sz w:val="3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099C337" w14:textId="65E2F184" w:rsidR="00360EB0" w:rsidRDefault="00360EB0" w:rsidP="00C85290">
            <w:pPr>
              <w:ind w:right="-1192" w:hanging="249"/>
              <w:jc w:val="center"/>
              <w:rPr>
                <w:rFonts w:ascii="Arial" w:hAnsi="Arial" w:cs="Arial"/>
                <w:b/>
                <w:color w:val="4472C4" w:themeColor="accent1"/>
                <w:sz w:val="3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E583B4E" w14:textId="60ED8000" w:rsidR="00360EB0" w:rsidRDefault="00360EB0" w:rsidP="00C85290">
            <w:pPr>
              <w:ind w:right="-1192" w:hanging="249"/>
              <w:jc w:val="center"/>
              <w:rPr>
                <w:rFonts w:ascii="Arial" w:hAnsi="Arial" w:cs="Arial"/>
                <w:b/>
                <w:color w:val="4472C4" w:themeColor="accent1"/>
                <w:sz w:val="3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2545BDD" w14:textId="77777777" w:rsidR="00C97015" w:rsidRDefault="00C97015" w:rsidP="00C85290">
            <w:pPr>
              <w:ind w:right="-1192" w:hanging="249"/>
              <w:jc w:val="center"/>
              <w:rPr>
                <w:rFonts w:ascii="Arial" w:hAnsi="Arial" w:cs="Arial"/>
                <w:b/>
                <w:color w:val="4472C4" w:themeColor="accent1"/>
                <w:sz w:val="3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29CD753" w14:textId="327BA39B" w:rsidR="00594816" w:rsidRDefault="00594816" w:rsidP="006050F9">
            <w:pPr>
              <w:ind w:right="-1192"/>
              <w:rPr>
                <w:rFonts w:ascii="Arial" w:hAnsi="Arial" w:cs="Arial"/>
                <w:b/>
                <w:color w:val="4472C4" w:themeColor="accent1"/>
                <w:sz w:val="3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EC0DD7A" w14:textId="4B5CC571" w:rsidR="00C85290" w:rsidRPr="00364EF4" w:rsidRDefault="00892BDE" w:rsidP="00C85290">
            <w:pPr>
              <w:ind w:right="-1192" w:hanging="249"/>
              <w:jc w:val="center"/>
              <w:rPr>
                <w:rFonts w:ascii="Tahoma" w:hAnsi="Tahoma" w:cs="Tahoma"/>
                <w:b/>
                <w:color w:val="4472C4" w:themeColor="accent1"/>
                <w:sz w:val="3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b/>
                <w:color w:val="4472C4" w:themeColor="accent1"/>
                <w:sz w:val="3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Δ</w:t>
            </w:r>
            <w:r w:rsidR="00364EF4">
              <w:rPr>
                <w:rFonts w:ascii="Tahoma" w:hAnsi="Tahoma" w:cs="Tahoma"/>
                <w:b/>
                <w:color w:val="4472C4" w:themeColor="accent1"/>
                <w:sz w:val="3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ΙΑΓΝΩΣΤΙΚΕΣ ΕΞΕΤΑΣΕΙΣ</w:t>
            </w:r>
            <w:r w:rsidR="00C85290" w:rsidRPr="00364EF4">
              <w:rPr>
                <w:rFonts w:ascii="Tahoma" w:hAnsi="Tahoma" w:cs="Tahoma"/>
                <w:b/>
                <w:color w:val="4472C4" w:themeColor="accent1"/>
                <w:sz w:val="3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71F94CCE" w14:textId="77777777" w:rsidR="00FD4F96" w:rsidRPr="00FD4F96" w:rsidRDefault="00FD4F96" w:rsidP="00C85290">
            <w:pPr>
              <w:ind w:right="-1192" w:hanging="249"/>
              <w:jc w:val="center"/>
              <w:rPr>
                <w:rFonts w:ascii="Arial" w:hAnsi="Arial" w:cs="Arial"/>
                <w:b/>
                <w:color w:val="ED7D31" w:themeColor="accent2"/>
                <w:sz w:val="3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3A53DFF" w14:textId="77777777" w:rsidR="00C85290" w:rsidRDefault="000860BE" w:rsidP="000860BE">
            <w:pPr>
              <w:ind w:right="-1192"/>
              <w:rPr>
                <w:rFonts w:ascii="Tahoma" w:hAnsi="Tahoma" w:cs="Tahoma"/>
                <w:color w:val="ED7D31" w:themeColor="accent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ED7D31" w:themeColor="accent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</w:t>
            </w:r>
            <w:r w:rsidR="00C85290" w:rsidRPr="000860BE">
              <w:rPr>
                <w:rFonts w:ascii="Tahoma" w:hAnsi="Tahoma" w:cs="Tahoma"/>
                <w:color w:val="ED7D31" w:themeColor="accent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ΔΙΚΤΥΟ ΔΙΑΓΝΩΣΤΙΚΩΝ ΚΕΝΤΡΩΝ</w:t>
            </w:r>
          </w:p>
          <w:p w14:paraId="37FD58E1" w14:textId="56D2E4ED" w:rsidR="00470100" w:rsidRPr="008C56AD" w:rsidRDefault="00470100" w:rsidP="000860BE">
            <w:pPr>
              <w:ind w:right="-1192"/>
              <w:rPr>
                <w:rFonts w:ascii="Tahoma" w:hAnsi="Tahoma" w:cs="Tahom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85290" w:rsidRPr="001430B1" w14:paraId="0FC21647" w14:textId="77777777" w:rsidTr="00892BDE">
        <w:trPr>
          <w:trHeight w:val="1120"/>
        </w:trPr>
        <w:tc>
          <w:tcPr>
            <w:tcW w:w="4532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3BF62ECD" w14:textId="77777777" w:rsidR="00E572A5" w:rsidRPr="0014135D" w:rsidRDefault="00E572A5" w:rsidP="00E572A5">
            <w:pPr>
              <w:ind w:right="-1192"/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3" w:name="_Hlk88838270"/>
            <w:r w:rsidRPr="0014135D">
              <w:rPr>
                <w:rFonts w:ascii="Tahoma" w:hAnsi="Tahoma" w:cs="Tahoma"/>
                <w:color w:val="4472C4" w:themeColor="accent1"/>
                <w:u w:val="single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AFFIDEA</w:t>
            </w: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6E6E44A3" w14:textId="77777777" w:rsidR="00E572A5" w:rsidRPr="0014135D" w:rsidRDefault="00E572A5" w:rsidP="00E572A5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Affidea</w:t>
            </w:r>
            <w:proofErr w:type="spellEnd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Πειραιά, Διαγνωστική </w:t>
            </w:r>
          </w:p>
          <w:p w14:paraId="174C1D13" w14:textId="77777777" w:rsidR="00E572A5" w:rsidRPr="0014135D" w:rsidRDefault="00E572A5" w:rsidP="00E572A5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Τομογραφία Πειραιά, </w:t>
            </w:r>
            <w:proofErr w:type="spellStart"/>
            <w:r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Affidea</w:t>
            </w:r>
            <w:proofErr w:type="spellEnd"/>
            <w:r w:rsidRPr="00360EB0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Καλλιθέας,</w:t>
            </w: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proofErr w:type="spellStart"/>
            <w:r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Affidea</w:t>
            </w:r>
            <w:proofErr w:type="spellEnd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Ψυχικού,</w:t>
            </w:r>
            <w:proofErr w:type="spellStart"/>
            <w:r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Affidea</w:t>
            </w:r>
            <w:proofErr w:type="spellEnd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Ιατρική Διάσταση </w:t>
            </w: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Βάρη, </w:t>
            </w:r>
            <w:proofErr w:type="spellStart"/>
            <w:r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Affidea</w:t>
            </w:r>
            <w:proofErr w:type="spellEnd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Δάφνης, </w:t>
            </w:r>
            <w:proofErr w:type="spellStart"/>
            <w:r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Affidea</w:t>
            </w:r>
            <w:proofErr w:type="spellEnd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Θ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εσσαλονίκης, Μαγνητικός Τομογράφος</w:t>
            </w:r>
          </w:p>
          <w:p w14:paraId="5E041F1E" w14:textId="77777777" w:rsidR="00E572A5" w:rsidRPr="0014135D" w:rsidRDefault="00E572A5" w:rsidP="00E572A5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Καβάλας, Διαγνωστική Κοζάνης (Μιχαηλίδης),</w:t>
            </w:r>
          </w:p>
          <w:p w14:paraId="5F2AAB19" w14:textId="77777777" w:rsidR="00E572A5" w:rsidRPr="0014135D" w:rsidRDefault="00E572A5" w:rsidP="00E572A5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Αξονικός τομογράφος Κοζάνης, 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proofErr w:type="spellStart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Βιοπαθολογικό</w:t>
            </w:r>
            <w:proofErr w:type="spellEnd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εργαστήριο Κοζάνης, </w:t>
            </w:r>
          </w:p>
          <w:p w14:paraId="02F2B8D3" w14:textId="77777777" w:rsidR="00E572A5" w:rsidRPr="0014135D" w:rsidRDefault="00E572A5" w:rsidP="00E572A5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Affidea</w:t>
            </w:r>
            <w:proofErr w:type="spellEnd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Ιατρικό Σπάρτης, </w:t>
            </w:r>
            <w:proofErr w:type="spellStart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Πρώτυπο</w:t>
            </w:r>
            <w:proofErr w:type="spellEnd"/>
          </w:p>
          <w:p w14:paraId="34A928DB" w14:textId="77777777" w:rsidR="00E572A5" w:rsidRPr="0014135D" w:rsidRDefault="00E572A5" w:rsidP="00E572A5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Διαγνωστικό Μεσσηνίας, Ιατρικό Χανίων,</w:t>
            </w:r>
          </w:p>
          <w:p w14:paraId="369B4E0F" w14:textId="589127DC" w:rsidR="00C85290" w:rsidRPr="0014135D" w:rsidRDefault="00E572A5" w:rsidP="00E572A5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Ιατρικό Κρήτης</w:t>
            </w:r>
          </w:p>
        </w:tc>
        <w:tc>
          <w:tcPr>
            <w:tcW w:w="6667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7F0E6B9D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74361E4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F0F4B69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8CCBDFB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1A120EC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D78D64D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Τιμές Φ.Ε.Κ. για ανασφάλιστους</w:t>
            </w:r>
          </w:p>
        </w:tc>
      </w:tr>
      <w:tr w:rsidR="00C85290" w:rsidRPr="001430B1" w14:paraId="1465716D" w14:textId="77777777" w:rsidTr="00892BDE">
        <w:trPr>
          <w:trHeight w:val="1124"/>
        </w:trPr>
        <w:tc>
          <w:tcPr>
            <w:tcW w:w="4532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23DD4E27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Πολυϊατρείο</w:t>
            </w:r>
            <w:proofErr w:type="spellEnd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CITY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DOCTORS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7C0BF605" w14:textId="77777777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(Μετρό Δάφνης)</w:t>
            </w:r>
          </w:p>
        </w:tc>
        <w:tc>
          <w:tcPr>
            <w:tcW w:w="6667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71EA256F" w14:textId="63573E2F" w:rsidR="00C85290" w:rsidRPr="0014135D" w:rsidRDefault="00C8529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4" w:name="_Hlk88838217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Τιμές Φ.Ε.Κ. -</w:t>
            </w:r>
            <w:r w:rsidR="00CE7751" w:rsidRPr="0076396E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0% για ανασφάλιστους</w:t>
            </w:r>
          </w:p>
          <w:p w14:paraId="5B8CE176" w14:textId="77777777" w:rsidR="00C85290" w:rsidRDefault="00360EB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Για ασφαλισμένους, με </w:t>
            </w:r>
            <w:proofErr w:type="spellStart"/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συνταγογράφηση</w:t>
            </w:r>
            <w:proofErr w:type="spellEnd"/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ΕΟΠΥΥ που έχει </w:t>
            </w: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 xml:space="preserve">πραγματοποιηθεί εντός του </w:t>
            </w:r>
            <w:proofErr w:type="spellStart"/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πολυϊατρείου</w:t>
            </w:r>
            <w:proofErr w:type="spellEnd"/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100% έκπτωση στη </w:t>
            </w:r>
          </w:p>
          <w:p w14:paraId="3D784BC7" w14:textId="69BD296D" w:rsidR="00360EB0" w:rsidRDefault="008C6543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σ</w:t>
            </w:r>
            <w:r w:rsidR="00360EB0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υμμετοχή.</w:t>
            </w:r>
          </w:p>
          <w:p w14:paraId="26891E35" w14:textId="6A4EBE66" w:rsidR="00360EB0" w:rsidRDefault="00360EB0" w:rsidP="00C85290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Για ασφαλισμένους με </w:t>
            </w:r>
            <w:proofErr w:type="spellStart"/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συνταγογράφηση</w:t>
            </w:r>
            <w:proofErr w:type="spellEnd"/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ΕΟΠΥΥ από εξωτερικούς</w:t>
            </w:r>
          </w:p>
          <w:p w14:paraId="42CB82CB" w14:textId="18EB1F3B" w:rsidR="00360EB0" w:rsidRPr="001D413C" w:rsidRDefault="00360EB0" w:rsidP="008C6543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Ιατρούς : </w:t>
            </w:r>
            <w:r w:rsidR="008C6543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50% έκπτωση στη συμμετοχή.</w:t>
            </w:r>
            <w:bookmarkEnd w:id="4"/>
          </w:p>
        </w:tc>
      </w:tr>
      <w:tr w:rsidR="00E9568F" w:rsidRPr="001430B1" w14:paraId="1EB9813B" w14:textId="77777777" w:rsidTr="00892BDE">
        <w:trPr>
          <w:trHeight w:val="1254"/>
        </w:trPr>
        <w:tc>
          <w:tcPr>
            <w:tcW w:w="4532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0A051712" w14:textId="77777777" w:rsidR="00E9568F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Νοσηλευτικό</w:t>
            </w:r>
            <w:r w:rsidRPr="00892BDE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Ίδρυμα</w:t>
            </w:r>
            <w:r w:rsidRPr="00892BDE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THERAPIS GENERAL</w:t>
            </w:r>
          </w:p>
          <w:p w14:paraId="0052C032" w14:textId="77777777" w:rsidR="00E9568F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HOSPITAL</w:t>
            </w:r>
          </w:p>
          <w:p w14:paraId="6EE56716" w14:textId="01A3E98D" w:rsidR="00E9568F" w:rsidRPr="00E9568F" w:rsidRDefault="00E9568F" w:rsidP="00E9568F">
            <w:pPr>
              <w:ind w:right="-1192"/>
              <w:rPr>
                <w:rFonts w:ascii="Tahoma" w:hAnsi="Tahoma" w:cs="Tahoma"/>
                <w:b/>
                <w:bCs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(Hilton)</w:t>
            </w:r>
          </w:p>
        </w:tc>
        <w:tc>
          <w:tcPr>
            <w:tcW w:w="6667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08438039" w14:textId="77777777" w:rsidR="00E9568F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Αιματολογικές εξετάσεις – </w:t>
            </w:r>
            <w:proofErr w:type="spellStart"/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Υπέρηχα</w:t>
            </w:r>
            <w:proofErr w:type="spellEnd"/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σώματος – </w:t>
            </w:r>
            <w:r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Triplex</w:t>
            </w:r>
            <w:r w:rsidRPr="00892BDE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καρδιάς – </w:t>
            </w:r>
          </w:p>
          <w:p w14:paraId="209ABCD3" w14:textId="792AAD5F" w:rsidR="00E9568F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Αγγείων με παραπεμπτικό ΕΟΠΥΥ : 100% έκπτωση στη </w:t>
            </w:r>
          </w:p>
          <w:p w14:paraId="6B4AA698" w14:textId="77777777" w:rsidR="00E9568F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συμμετοχή</w:t>
            </w:r>
          </w:p>
          <w:p w14:paraId="29E5FB0C" w14:textId="7549FCE9" w:rsidR="00E9568F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Αιματολογικές εξετάσεις χωρίς παραπεμπτικό : ΦΕΚ -20%</w:t>
            </w:r>
          </w:p>
          <w:p w14:paraId="76DCCF80" w14:textId="77777777" w:rsidR="00E9568F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Υπέρηχα</w:t>
            </w:r>
            <w:proofErr w:type="spellEnd"/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σώματος –</w:t>
            </w:r>
            <w:r w:rsidRPr="00892BDE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triplex</w:t>
            </w:r>
            <w:r w:rsidRPr="00892BDE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καρδιάς – αγγείων χωρίς παραπεμπτικό</w:t>
            </w:r>
          </w:p>
          <w:p w14:paraId="71B097B9" w14:textId="10116108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ΕΟΠΥΥ : ΦΕΚ -30%</w:t>
            </w:r>
          </w:p>
        </w:tc>
      </w:tr>
      <w:tr w:rsidR="00E9568F" w:rsidRPr="00F8085F" w14:paraId="5694F13B" w14:textId="77777777" w:rsidTr="009A7DB3">
        <w:trPr>
          <w:trHeight w:val="1135"/>
        </w:trPr>
        <w:tc>
          <w:tcPr>
            <w:tcW w:w="4532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75766CBE" w14:textId="77777777" w:rsidR="00E9568F" w:rsidRDefault="00E9568F" w:rsidP="009A7DB3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ΓΕΝΙΚΗ ΚΛΙΝΙΚΗ ΒΟΥΓΙΟΥΚΛΑΚΕΙΟ</w:t>
            </w:r>
          </w:p>
          <w:p w14:paraId="5B36B261" w14:textId="77777777" w:rsidR="00E9568F" w:rsidRPr="00577AF0" w:rsidRDefault="00E9568F" w:rsidP="009A7DB3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(Αιγάλεω)</w:t>
            </w:r>
          </w:p>
        </w:tc>
        <w:tc>
          <w:tcPr>
            <w:tcW w:w="6667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5C6608BB" w14:textId="77777777" w:rsidR="00E9568F" w:rsidRPr="0014135D" w:rsidRDefault="00E9568F" w:rsidP="009A7DB3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Με παραπεμπτικό ΕΟΠΥΥ : έκπτωση </w:t>
            </w: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0% στη συμμετοχή του </w:t>
            </w:r>
          </w:p>
          <w:p w14:paraId="5169D170" w14:textId="77777777" w:rsidR="00E9568F" w:rsidRPr="0014135D" w:rsidRDefault="00E9568F" w:rsidP="009A7DB3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Ασφαλισμένου</w:t>
            </w:r>
          </w:p>
          <w:p w14:paraId="639497EB" w14:textId="77777777" w:rsidR="00E9568F" w:rsidRPr="0014135D" w:rsidRDefault="00E9568F" w:rsidP="009A7DB3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Χωρίς παραπεμπτικό : Τιμές Φ.Ε.Κ. </w:t>
            </w:r>
          </w:p>
        </w:tc>
      </w:tr>
      <w:tr w:rsidR="00E9568F" w:rsidRPr="001430B1" w14:paraId="0248EA99" w14:textId="77777777" w:rsidTr="00892BDE">
        <w:trPr>
          <w:trHeight w:val="1254"/>
        </w:trPr>
        <w:tc>
          <w:tcPr>
            <w:tcW w:w="4532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12BD279C" w14:textId="7777777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Γενική κλινική ΘΕΡΑΠΕΥΤΗΡΙΟ ΑΘΗΝΩΝ</w:t>
            </w:r>
          </w:p>
          <w:p w14:paraId="7DA54A4F" w14:textId="7777777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(Αθήνα, Ι. Δροσοπούλου)</w:t>
            </w:r>
          </w:p>
        </w:tc>
        <w:tc>
          <w:tcPr>
            <w:tcW w:w="6667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4920B335" w14:textId="7777777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Μικροβιολογικές – βιοχημικές εξετάσεις : Φ.Ε.Κ. -30%</w:t>
            </w:r>
          </w:p>
          <w:p w14:paraId="0687D17F" w14:textId="3C95FC1E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Υπερηχογραφήματα – </w:t>
            </w: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triplex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με παραπεμπτικό ΕΟΠΥΥ : 100% </w:t>
            </w:r>
          </w:p>
          <w:p w14:paraId="237CB56D" w14:textId="7777777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έκπτωση στη συμμετοχή</w:t>
            </w:r>
          </w:p>
        </w:tc>
      </w:tr>
      <w:bookmarkEnd w:id="3"/>
      <w:tr w:rsidR="00E9568F" w:rsidRPr="001430B1" w14:paraId="34F58F47" w14:textId="77777777" w:rsidTr="00892BDE">
        <w:trPr>
          <w:trHeight w:val="1135"/>
        </w:trPr>
        <w:tc>
          <w:tcPr>
            <w:tcW w:w="4532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6F068844" w14:textId="7777777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MEDITERRANEO HOSPITAL</w:t>
            </w:r>
          </w:p>
          <w:p w14:paraId="74B7C157" w14:textId="68A68BB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Γλυφάδα)</w:t>
            </w:r>
          </w:p>
        </w:tc>
        <w:tc>
          <w:tcPr>
            <w:tcW w:w="6667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3E6B49DB" w14:textId="7777777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Έκπτωση 40 % - 70% σε διαγνωστικές εξετάσεις </w:t>
            </w:r>
          </w:p>
          <w:p w14:paraId="16E0464C" w14:textId="6F39AD1C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από τον ιδιωτικό τιμοκατάλογο</w:t>
            </w:r>
          </w:p>
        </w:tc>
      </w:tr>
      <w:tr w:rsidR="00E9568F" w:rsidRPr="00F8085F" w14:paraId="688439D7" w14:textId="77777777" w:rsidTr="00892BDE">
        <w:trPr>
          <w:trHeight w:val="1135"/>
        </w:trPr>
        <w:tc>
          <w:tcPr>
            <w:tcW w:w="4532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4C37F625" w14:textId="7777777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MEDITERRANEO FIRST CARE (</w:t>
            </w:r>
            <w:proofErr w:type="spellStart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Πολυϊατρείο</w:t>
            </w:r>
            <w:proofErr w:type="spellEnd"/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7CAD8A46" w14:textId="19EABE56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Γλυφάδα</w:t>
            </w: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6667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5D94BB5D" w14:textId="7777777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Έκπτωση 40% - 85% σε διαγνωστικές – εργαστηριακές </w:t>
            </w:r>
          </w:p>
          <w:p w14:paraId="2DE4BB9F" w14:textId="35B535B5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εξετάσεις από τον ιδιωτικό τιμοκατάλογο</w:t>
            </w:r>
          </w:p>
          <w:p w14:paraId="289EA09C" w14:textId="58209290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9568F" w:rsidRPr="001430B1" w14:paraId="4A3861EB" w14:textId="77777777" w:rsidTr="00892BDE">
        <w:trPr>
          <w:trHeight w:val="1130"/>
        </w:trPr>
        <w:tc>
          <w:tcPr>
            <w:tcW w:w="4532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69E2FECD" w14:textId="77777777" w:rsidR="00E9568F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5" w:name="_Hlk88838358"/>
            <w:r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WEST</w:t>
            </w:r>
            <w:r w:rsidRPr="00EA7EA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ATHENS</w:t>
            </w:r>
            <w:r w:rsidRPr="00EA7EA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Ιδιωτική Γενική Κλινική</w:t>
            </w:r>
          </w:p>
          <w:p w14:paraId="0598086A" w14:textId="4455F9BB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(Περιστέρι)</w:t>
            </w:r>
          </w:p>
        </w:tc>
        <w:tc>
          <w:tcPr>
            <w:tcW w:w="6667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58975F08" w14:textId="65272905" w:rsidR="00E9568F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Αιματολογικές εξετάσεις με παραπεμπτικό ΕΟΠΥΥ :</w:t>
            </w: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έκπτωση 100% στη συμμετοχή του ασφαλισμένου</w:t>
            </w:r>
          </w:p>
          <w:p w14:paraId="16A4A62E" w14:textId="77777777" w:rsidR="00E9568F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Απεικονιστικές εξετάσεις με παραπεμπτικό ΕΟΠΥΥ :</w:t>
            </w:r>
          </w:p>
          <w:p w14:paraId="71704F38" w14:textId="77777777" w:rsidR="00E9568F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Έκπτωση 50% στη συμμετοχή του ασφαλισμένου</w:t>
            </w:r>
          </w:p>
          <w:p w14:paraId="2F86AA60" w14:textId="77777777" w:rsidR="00E9568F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Μαγνητική τομογραφία, αξονική τομογραφία, Μαστογραφία </w:t>
            </w: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 xml:space="preserve">με παραπεμπτικό ΕΟΠΥΥ: έκπτωση 50% στη συμμετοχή </w:t>
            </w: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του ασφαλισμένου</w:t>
            </w:r>
          </w:p>
          <w:p w14:paraId="7835C7A1" w14:textId="77777777" w:rsidR="00E9568F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Αιματολογικές εξετάσεις χωρίς παραπεμπτικό ΕΟΠΥΥ:</w:t>
            </w:r>
          </w:p>
          <w:p w14:paraId="34876B9E" w14:textId="3AB759FA" w:rsidR="00E9568F" w:rsidRPr="00A0134C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Τιμές ΦΕΚ -30%</w:t>
            </w:r>
          </w:p>
        </w:tc>
      </w:tr>
      <w:bookmarkEnd w:id="5"/>
      <w:tr w:rsidR="00E9568F" w:rsidRPr="001430B1" w14:paraId="12E7B7F0" w14:textId="77777777" w:rsidTr="00892BDE">
        <w:trPr>
          <w:trHeight w:val="1130"/>
        </w:trPr>
        <w:tc>
          <w:tcPr>
            <w:tcW w:w="4532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39486878" w14:textId="7777777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ΙΑΤΡΙΚΗ ΜΕΡΙΜΝΑ</w:t>
            </w:r>
          </w:p>
          <w:p w14:paraId="1B544B5E" w14:textId="29DCA766" w:rsidR="00E9568F" w:rsidRPr="00577AF0" w:rsidRDefault="00E9568F" w:rsidP="00E9568F">
            <w:pPr>
              <w:ind w:right="-1192"/>
              <w:rPr>
                <w:rFonts w:ascii="Tahoma" w:hAnsi="Tahoma" w:cs="Tahoma"/>
                <w:b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(Πετρούπολη)</w:t>
            </w:r>
          </w:p>
        </w:tc>
        <w:tc>
          <w:tcPr>
            <w:tcW w:w="6667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110ECBCD" w14:textId="7777777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Με παραπεμπτικό ΕΟΠΥΥ : έκπτωση 50% στη συμμετοχή του </w:t>
            </w:r>
          </w:p>
          <w:p w14:paraId="7FAD1F7B" w14:textId="7777777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Ασφαλισμένου</w:t>
            </w:r>
          </w:p>
          <w:p w14:paraId="0BDC063B" w14:textId="2F9DB1BD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Χωρίς παραπεμπτικό : Τιμές Φ.Ε.Κ. -20%</w:t>
            </w:r>
          </w:p>
        </w:tc>
      </w:tr>
      <w:tr w:rsidR="00E9568F" w:rsidRPr="001430B1" w14:paraId="25266976" w14:textId="77777777" w:rsidTr="00577AF0">
        <w:trPr>
          <w:trHeight w:val="791"/>
        </w:trPr>
        <w:tc>
          <w:tcPr>
            <w:tcW w:w="4532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2BF9D8F6" w14:textId="2389160D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MEDI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FAMILY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(Κέντρο Αθήνας – Μουσείο)</w:t>
            </w:r>
          </w:p>
        </w:tc>
        <w:tc>
          <w:tcPr>
            <w:tcW w:w="6667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1F65F2F5" w14:textId="5D1FB774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Τιμές Φ.Ε.Κ. -25%</w:t>
            </w:r>
          </w:p>
        </w:tc>
      </w:tr>
      <w:tr w:rsidR="00E9568F" w:rsidRPr="001430B1" w14:paraId="02C5B2C8" w14:textId="77777777" w:rsidTr="00577AF0">
        <w:trPr>
          <w:trHeight w:val="747"/>
        </w:trPr>
        <w:tc>
          <w:tcPr>
            <w:tcW w:w="4532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4DA8A025" w14:textId="24CDC8F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ΔΕΙΚΤΗΣ ΥΓΕΙΑΣ (Πλατεία Αμερικής)</w:t>
            </w:r>
          </w:p>
        </w:tc>
        <w:tc>
          <w:tcPr>
            <w:tcW w:w="6667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591481D5" w14:textId="05A36DD2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Τιμές Φ.Ε.Κ. -20% για ανασφάλιστους</w:t>
            </w:r>
          </w:p>
        </w:tc>
      </w:tr>
      <w:tr w:rsidR="00E9568F" w:rsidRPr="001430B1" w14:paraId="77CE7A95" w14:textId="77777777" w:rsidTr="00577AF0">
        <w:trPr>
          <w:trHeight w:val="886"/>
        </w:trPr>
        <w:tc>
          <w:tcPr>
            <w:tcW w:w="4532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5436BB6C" w14:textId="7777777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ΝΕΑ ΔΙΑΓΝΩΣΗ (Αθήνα, Αιγάλεω, Παλλήνη,</w:t>
            </w:r>
          </w:p>
          <w:p w14:paraId="7568536E" w14:textId="52C0F2B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Άγιος Δημήτριος)</w:t>
            </w:r>
          </w:p>
        </w:tc>
        <w:tc>
          <w:tcPr>
            <w:tcW w:w="6667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3E55ACAF" w14:textId="4F2C3BC8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Τιμές Φ.Ε.Κ. -15% για ανασφάλιστους</w:t>
            </w:r>
          </w:p>
        </w:tc>
      </w:tr>
      <w:tr w:rsidR="00E9568F" w:rsidRPr="001430B1" w14:paraId="6B4129A7" w14:textId="77777777" w:rsidTr="00930DA9">
        <w:trPr>
          <w:trHeight w:val="643"/>
        </w:trPr>
        <w:tc>
          <w:tcPr>
            <w:tcW w:w="4532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38836B7F" w14:textId="45BC80AA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MEDI HALL (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Κ. Κηφισιά)</w:t>
            </w:r>
          </w:p>
        </w:tc>
        <w:tc>
          <w:tcPr>
            <w:tcW w:w="6667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24BFC04E" w14:textId="6BA0D29F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Τιμές Φ.Ε.Κ. -20% </w:t>
            </w:r>
          </w:p>
        </w:tc>
      </w:tr>
      <w:tr w:rsidR="00E9568F" w:rsidRPr="001430B1" w14:paraId="181DDE7B" w14:textId="77777777" w:rsidTr="00930DA9">
        <w:trPr>
          <w:trHeight w:val="908"/>
        </w:trPr>
        <w:tc>
          <w:tcPr>
            <w:tcW w:w="4532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55E6447F" w14:textId="7777777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ΙΑΤΡΟΔΙΑΓΝΩΣΤΙΚΟ ΚΕΝΤΡΟ ΑΦΟΡΔΑΚΟΥ </w:t>
            </w:r>
          </w:p>
          <w:p w14:paraId="7DDEB2D2" w14:textId="7777777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ΔΕΣΠΟΙΝΑ</w:t>
            </w:r>
          </w:p>
          <w:p w14:paraId="3DE7EA26" w14:textId="637F17B3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(Καματερό)</w:t>
            </w:r>
          </w:p>
        </w:tc>
        <w:tc>
          <w:tcPr>
            <w:tcW w:w="6667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7B86F76A" w14:textId="7777777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Με παραπεμπτικό : συμμετοχή ΕΟΠΥΥ</w:t>
            </w:r>
          </w:p>
          <w:p w14:paraId="050E7EA9" w14:textId="03CEA4C2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Χωρίς παραπεμπτικό : Τιμές Φ.Ε.Κ. -15%</w:t>
            </w:r>
          </w:p>
        </w:tc>
      </w:tr>
      <w:tr w:rsidR="00E9568F" w:rsidRPr="001430B1" w14:paraId="5D1E5E0F" w14:textId="77777777" w:rsidTr="00930DA9">
        <w:trPr>
          <w:trHeight w:val="881"/>
        </w:trPr>
        <w:tc>
          <w:tcPr>
            <w:tcW w:w="4532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1425805E" w14:textId="7777777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OLYMPIC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DIAGNOSTICS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PIRAEUS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IAE</w:t>
            </w:r>
          </w:p>
          <w:p w14:paraId="6DAB139A" w14:textId="7DBA5D1A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(Αγία Σοφία – Πειραιάς)</w:t>
            </w:r>
          </w:p>
        </w:tc>
        <w:tc>
          <w:tcPr>
            <w:tcW w:w="6667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23570739" w14:textId="7777777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Με παραπεμπτικό : συμμετοχή ΕΟΠΥΥ</w:t>
            </w:r>
          </w:p>
          <w:p w14:paraId="67D7CE9D" w14:textId="5CBCE042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Χωρίς παραπεμπτικό : Τιμές Φ.Ε.Κ.</w:t>
            </w:r>
          </w:p>
        </w:tc>
      </w:tr>
      <w:tr w:rsidR="00E9568F" w:rsidRPr="001430B1" w14:paraId="57CBF272" w14:textId="77777777" w:rsidTr="00930DA9">
        <w:trPr>
          <w:trHeight w:val="739"/>
        </w:trPr>
        <w:tc>
          <w:tcPr>
            <w:tcW w:w="4532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385E9C1A" w14:textId="7777777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ΠΑΠΑΣΤΑΜΟΥ ΔΙΑΓΝΩΣΤΙΚΟ ΕΡΓΑΣΤΗΡΙΟ</w:t>
            </w:r>
          </w:p>
          <w:p w14:paraId="5C0B5790" w14:textId="20975FF9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(Βύρωνας)</w:t>
            </w:r>
          </w:p>
        </w:tc>
        <w:tc>
          <w:tcPr>
            <w:tcW w:w="6667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24AB398F" w14:textId="23DB38B4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Τιμές Φ.Ε.Κ. -20% </w:t>
            </w:r>
          </w:p>
        </w:tc>
      </w:tr>
      <w:tr w:rsidR="00E9568F" w:rsidRPr="001430B1" w14:paraId="3C1EDCD7" w14:textId="77777777" w:rsidTr="00930DA9">
        <w:trPr>
          <w:trHeight w:val="751"/>
        </w:trPr>
        <w:tc>
          <w:tcPr>
            <w:tcW w:w="4532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79601490" w14:textId="24DE3B94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ΑΙΜΟΔΙΑΓΝΩΣΗ (Ν. Κηφισιά)</w:t>
            </w:r>
          </w:p>
        </w:tc>
        <w:tc>
          <w:tcPr>
            <w:tcW w:w="6667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7601BF90" w14:textId="31777B0D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Τιμές Φ.Ε.Κ.</w:t>
            </w:r>
          </w:p>
        </w:tc>
      </w:tr>
      <w:tr w:rsidR="00E9568F" w:rsidRPr="001430B1" w14:paraId="3E1A12E2" w14:textId="77777777" w:rsidTr="00892BDE">
        <w:trPr>
          <w:trHeight w:val="1249"/>
        </w:trPr>
        <w:tc>
          <w:tcPr>
            <w:tcW w:w="4532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7466099A" w14:textId="7777777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ΠΛΑΤΩΝ ΙΑΤΡΙΚΗ Α.Ε.</w:t>
            </w:r>
          </w:p>
          <w:p w14:paraId="070B02BE" w14:textId="098B4751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(Θεσσαλονίκη)</w:t>
            </w:r>
          </w:p>
        </w:tc>
        <w:tc>
          <w:tcPr>
            <w:tcW w:w="6667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70F5079A" w14:textId="7777777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Με παραπεμπτικό : συμμετοχή ΕΟΠΥΥ</w:t>
            </w:r>
          </w:p>
          <w:p w14:paraId="4C74F64F" w14:textId="033182FB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Χωρίς παραπεμπτικό : Τιμές ΦΕΚ -20%</w:t>
            </w:r>
          </w:p>
        </w:tc>
      </w:tr>
      <w:tr w:rsidR="00E9568F" w:rsidRPr="00F02FAA" w14:paraId="118E5CF9" w14:textId="77777777" w:rsidTr="00892BDE">
        <w:trPr>
          <w:trHeight w:val="1249"/>
        </w:trPr>
        <w:tc>
          <w:tcPr>
            <w:tcW w:w="4532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6B95751A" w14:textId="7777777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ΙΔΙΩΤΙΚΑ ΠΟΛΥΪΑΤΡΕΙΑ Α.Ε.</w:t>
            </w:r>
          </w:p>
          <w:p w14:paraId="54185BED" w14:textId="5FBA616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(Θεσσαλονίκη)</w:t>
            </w:r>
          </w:p>
        </w:tc>
        <w:tc>
          <w:tcPr>
            <w:tcW w:w="6667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34444E91" w14:textId="045072F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Με παραπεμπτικό : έκπτωση 100%  στη συμμετοχή του 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Ασφαλισμένου</w:t>
            </w:r>
          </w:p>
          <w:p w14:paraId="458B7182" w14:textId="61822BAE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Χωρίς παραπεμπτικό : Τιμές ΦΕΚ -15%</w:t>
            </w:r>
          </w:p>
        </w:tc>
      </w:tr>
      <w:tr w:rsidR="00E9568F" w:rsidRPr="00F02FAA" w14:paraId="511FEB56" w14:textId="77777777" w:rsidTr="00892BDE">
        <w:trPr>
          <w:trHeight w:val="1249"/>
        </w:trPr>
        <w:tc>
          <w:tcPr>
            <w:tcW w:w="4532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7E3AE8B1" w14:textId="7777777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ΙΑΤΡΙΚΗ ΦΡΟΝΙΔΑ ΙΩΑΝΝΙΝΩΝ</w:t>
            </w:r>
          </w:p>
          <w:p w14:paraId="5BEFD6E2" w14:textId="34FDBBFF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(Ιωάννινα)</w:t>
            </w:r>
          </w:p>
        </w:tc>
        <w:tc>
          <w:tcPr>
            <w:tcW w:w="6667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03DFC22B" w14:textId="7777777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Triplex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καρδιάς :</w:t>
            </w:r>
            <w:proofErr w:type="gramEnd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50 €</w:t>
            </w:r>
          </w:p>
          <w:p w14:paraId="3A28AA09" w14:textId="7777777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Test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κοπώσεως :</w:t>
            </w:r>
            <w:proofErr w:type="gramEnd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40 €</w:t>
            </w:r>
          </w:p>
          <w:p w14:paraId="56247EC3" w14:textId="451000DF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Holter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ρυθμού :</w:t>
            </w:r>
            <w:proofErr w:type="gramEnd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40 €</w:t>
            </w:r>
          </w:p>
        </w:tc>
      </w:tr>
      <w:tr w:rsidR="00E9568F" w:rsidRPr="00F02FAA" w14:paraId="699177B2" w14:textId="77777777" w:rsidTr="00892BDE">
        <w:trPr>
          <w:trHeight w:val="1249"/>
        </w:trPr>
        <w:tc>
          <w:tcPr>
            <w:tcW w:w="4532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64649CB1" w14:textId="7777777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EUROMEDICA 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ΔΙΑΓΝΩΣΤΙΚΑ ΚΕΝΤΡΑ</w:t>
            </w:r>
          </w:p>
          <w:p w14:paraId="5D1D2244" w14:textId="02DC14FC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ΑΘΗΝΑ </w:t>
            </w:r>
          </w:p>
        </w:tc>
        <w:tc>
          <w:tcPr>
            <w:tcW w:w="6667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20E1783E" w14:textId="7777777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Περιστέρι, Γαλάτσι, </w:t>
            </w:r>
            <w:proofErr w:type="spellStart"/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Euromedica</w:t>
            </w:r>
            <w:proofErr w:type="spellEnd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Εγκέφαλος  </w:t>
            </w:r>
          </w:p>
          <w:p w14:paraId="04CEA73D" w14:textId="7777777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6F271EE" w14:textId="7777777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Τιμές Φ.Ε.Κ. -20% για ανασφάλιστους</w:t>
            </w:r>
          </w:p>
          <w:p w14:paraId="3AB269CC" w14:textId="501DC37D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9568F" w:rsidRPr="00F02FAA" w14:paraId="03796B42" w14:textId="77777777" w:rsidTr="00892BDE">
        <w:trPr>
          <w:trHeight w:val="1249"/>
        </w:trPr>
        <w:tc>
          <w:tcPr>
            <w:tcW w:w="4532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6BF6383C" w14:textId="7777777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EUROMEDICA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ΔΙΑΓΝΩΣΤΙΚΑ ΚΕΝΤΡΑ</w:t>
            </w:r>
          </w:p>
          <w:p w14:paraId="6ABE5D83" w14:textId="5FD84391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Θεσσαλονίκη – Υπόλοιπη Ελλάδα</w:t>
            </w:r>
          </w:p>
        </w:tc>
        <w:tc>
          <w:tcPr>
            <w:tcW w:w="6667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06A4EF91" w14:textId="7777777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Θεσσαλονίκη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Κέντρο Πόλης, Πύλη Αξιού, Αλεξάνδρειο </w:t>
            </w:r>
          </w:p>
          <w:p w14:paraId="008731A5" w14:textId="7777777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Ιατρική ΑΕ, Ιπποκράτης, Τούμπα, Υγεία Αμπελοκήπων, Γενική </w:t>
            </w:r>
          </w:p>
          <w:p w14:paraId="5D88419C" w14:textId="7777777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κλινική, Κυανούς Σταυρός</w:t>
            </w:r>
          </w:p>
          <w:p w14:paraId="4F49E021" w14:textId="7777777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Υπόλοιπη Ελλάδα</w:t>
            </w: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Ηράκλειο, Ρέθυμνο, Καρδίτσα, Λάρισα, Βόλος,</w:t>
            </w:r>
          </w:p>
          <w:p w14:paraId="60282ADA" w14:textId="7777777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Κοζάνη, Σέρρες, </w:t>
            </w:r>
            <w:proofErr w:type="spellStart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Πτολεμαϊδα</w:t>
            </w:r>
            <w:proofErr w:type="spellEnd"/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Κόρινθος, Αλεξανδρούπολη,</w:t>
            </w:r>
          </w:p>
          <w:p w14:paraId="0000D75F" w14:textId="7777777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Γρεβενά, Μυτιλήνη, Λήμνος, Κατερίνη, Καβάλα, Κέρκυρα, Ρόδος</w:t>
            </w:r>
          </w:p>
          <w:p w14:paraId="2CBDABED" w14:textId="3B5319C0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Τιμές Φ.Ε.Κ. για ανασφάλιστους</w:t>
            </w:r>
          </w:p>
        </w:tc>
      </w:tr>
      <w:tr w:rsidR="00E9568F" w:rsidRPr="00F02FAA" w14:paraId="2C5A0348" w14:textId="77777777" w:rsidTr="00892BDE">
        <w:trPr>
          <w:trHeight w:val="1031"/>
        </w:trPr>
        <w:tc>
          <w:tcPr>
            <w:tcW w:w="4532" w:type="dxa"/>
            <w:gridSpan w:val="2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121F312B" w14:textId="77777777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ΙΔΙΩΤΙΚΟ ΠΟΛΥΙΑΤΡΕΙΟ ΙΣΘΜΟΥ </w:t>
            </w:r>
          </w:p>
          <w:p w14:paraId="7F9B371C" w14:textId="770B934F" w:rsidR="00E9568F" w:rsidRPr="0014135D" w:rsidRDefault="00E9568F" w:rsidP="00E9568F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(Κόρινθος)</w:t>
            </w:r>
          </w:p>
        </w:tc>
        <w:tc>
          <w:tcPr>
            <w:tcW w:w="6667" w:type="dxa"/>
            <w:tcBorders>
              <w:top w:val="thinThickLargeGap" w:sz="24" w:space="0" w:color="4472C4" w:themeColor="accent1"/>
              <w:left w:val="thinThickLargeGap" w:sz="24" w:space="0" w:color="4472C4" w:themeColor="accent1"/>
              <w:bottom w:val="thinThickLargeGap" w:sz="24" w:space="0" w:color="4472C4" w:themeColor="accent1"/>
              <w:right w:val="thinThickLargeGap" w:sz="24" w:space="0" w:color="4472C4" w:themeColor="accent1"/>
            </w:tcBorders>
          </w:tcPr>
          <w:p w14:paraId="6EEA44B0" w14:textId="2F5DCD3A" w:rsidR="00E9568F" w:rsidRPr="0014135D" w:rsidRDefault="00E9568F" w:rsidP="00E9568F">
            <w:pPr>
              <w:ind w:right="-1192"/>
              <w:rPr>
                <w:rFonts w:ascii="Tahoma" w:hAnsi="Tahoma" w:cs="Tahom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35D">
              <w:rPr>
                <w:rFonts w:ascii="Tahoma" w:hAnsi="Tahoma" w:cs="Tahom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Έκπτωση 30% επί του ιδιωτικού τιμοκαταλόγου</w:t>
            </w:r>
          </w:p>
        </w:tc>
      </w:tr>
    </w:tbl>
    <w:p w14:paraId="34F636B7" w14:textId="77777777" w:rsidR="006656F4" w:rsidRPr="000576AE" w:rsidRDefault="006656F4" w:rsidP="006656F4">
      <w:pPr>
        <w:ind w:right="-1192"/>
        <w:rPr>
          <w:rFonts w:ascii="Tahoma" w:hAnsi="Tahoma" w:cs="Tahoma"/>
          <w:b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66CAFE" w14:textId="32C783CC" w:rsidR="00752C22" w:rsidRPr="006656F4" w:rsidRDefault="006656F4" w:rsidP="006656F4">
      <w:pPr>
        <w:spacing w:after="0" w:line="240" w:lineRule="auto"/>
        <w:ind w:right="-1192"/>
        <w:rPr>
          <w:rFonts w:ascii="Tahoma" w:hAnsi="Tahoma" w:cs="Tahoma"/>
          <w:b/>
          <w:color w:val="4472C4" w:themeColor="accen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6AE">
        <w:rPr>
          <w:rFonts w:ascii="Tahoma" w:hAnsi="Tahoma" w:cs="Tahoma"/>
          <w:b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bookmarkStart w:id="6" w:name="_Hlk88838603"/>
      <w:r w:rsidR="00752C22" w:rsidRPr="006656F4">
        <w:rPr>
          <w:rFonts w:ascii="Tahoma" w:hAnsi="Tahoma" w:cs="Tahoma"/>
          <w:b/>
          <w:color w:val="4472C4" w:themeColor="accen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ΔΙΑΓΝΩΣΤΙΚΕΣ ΕΞΕΤΑΣΕΙΣ </w:t>
      </w:r>
    </w:p>
    <w:p w14:paraId="29864CB7" w14:textId="77777777" w:rsidR="00752C22" w:rsidRPr="00364EF4" w:rsidRDefault="00752C22" w:rsidP="00170FA8">
      <w:pPr>
        <w:ind w:hanging="1134"/>
        <w:jc w:val="center"/>
        <w:rPr>
          <w:rFonts w:ascii="Tahoma" w:hAnsi="Tahoma" w:cs="Tahoma"/>
          <w:b/>
          <w:color w:val="4472C4" w:themeColor="accent1"/>
          <w:sz w:val="20"/>
          <w:lang w:eastAsia="el-GR"/>
        </w:rPr>
      </w:pPr>
      <w:r w:rsidRPr="00364EF4">
        <w:rPr>
          <w:rFonts w:ascii="Tahoma" w:hAnsi="Tahoma" w:cs="Tahoma"/>
          <w:b/>
          <w:color w:val="4472C4" w:themeColor="accent1"/>
          <w:sz w:val="20"/>
          <w:lang w:eastAsia="el-GR"/>
        </w:rPr>
        <w:t>ΕΝΔΕΙΚΤΙΚΕΣ ΤΙΜΕΣ</w:t>
      </w:r>
    </w:p>
    <w:tbl>
      <w:tblPr>
        <w:tblStyle w:val="aa"/>
        <w:tblW w:w="10490" w:type="dxa"/>
        <w:tblInd w:w="-572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tblLook w:val="04A0" w:firstRow="1" w:lastRow="0" w:firstColumn="1" w:lastColumn="0" w:noHBand="0" w:noVBand="1"/>
      </w:tblPr>
      <w:tblGrid>
        <w:gridCol w:w="1362"/>
        <w:gridCol w:w="1360"/>
        <w:gridCol w:w="1659"/>
        <w:gridCol w:w="1634"/>
        <w:gridCol w:w="1634"/>
        <w:gridCol w:w="1634"/>
        <w:gridCol w:w="1207"/>
      </w:tblGrid>
      <w:tr w:rsidR="00752C22" w:rsidRPr="009C62C0" w14:paraId="17B5490C" w14:textId="77777777" w:rsidTr="001B6BA3">
        <w:tc>
          <w:tcPr>
            <w:tcW w:w="1362" w:type="dxa"/>
          </w:tcPr>
          <w:p w14:paraId="2039C52D" w14:textId="77777777" w:rsidR="00752C22" w:rsidRPr="00364EF4" w:rsidRDefault="00752C22" w:rsidP="00752C22">
            <w:pPr>
              <w:jc w:val="center"/>
              <w:rPr>
                <w:rFonts w:ascii="Tahoma" w:hAnsi="Tahoma" w:cs="Tahoma"/>
                <w:b/>
                <w:color w:val="4472C4" w:themeColor="accent1"/>
                <w:sz w:val="20"/>
                <w:szCs w:val="20"/>
                <w:lang w:eastAsia="el-GR"/>
              </w:rPr>
            </w:pPr>
            <w:r w:rsidRPr="00364EF4">
              <w:rPr>
                <w:rFonts w:ascii="Tahoma" w:hAnsi="Tahoma" w:cs="Tahoma"/>
                <w:b/>
                <w:color w:val="4472C4" w:themeColor="accent1"/>
                <w:sz w:val="20"/>
                <w:szCs w:val="20"/>
                <w:lang w:val="en-US" w:eastAsia="el-GR"/>
              </w:rPr>
              <w:t xml:space="preserve">Triplex </w:t>
            </w:r>
            <w:r w:rsidRPr="00364EF4">
              <w:rPr>
                <w:rFonts w:ascii="Tahoma" w:hAnsi="Tahoma" w:cs="Tahoma"/>
                <w:b/>
                <w:color w:val="4472C4" w:themeColor="accent1"/>
                <w:sz w:val="20"/>
                <w:szCs w:val="20"/>
                <w:lang w:eastAsia="el-GR"/>
              </w:rPr>
              <w:t>καρδιάς</w:t>
            </w:r>
          </w:p>
        </w:tc>
        <w:tc>
          <w:tcPr>
            <w:tcW w:w="1360" w:type="dxa"/>
          </w:tcPr>
          <w:p w14:paraId="634E07C4" w14:textId="77777777" w:rsidR="00752C22" w:rsidRPr="00364EF4" w:rsidRDefault="00752C22" w:rsidP="00752C22">
            <w:pPr>
              <w:jc w:val="center"/>
              <w:rPr>
                <w:rFonts w:ascii="Tahoma" w:hAnsi="Tahoma" w:cs="Tahoma"/>
                <w:b/>
                <w:color w:val="4472C4" w:themeColor="accent1"/>
                <w:sz w:val="20"/>
                <w:szCs w:val="20"/>
                <w:lang w:eastAsia="el-GR"/>
              </w:rPr>
            </w:pPr>
            <w:r w:rsidRPr="00364EF4">
              <w:rPr>
                <w:rFonts w:ascii="Tahoma" w:hAnsi="Tahoma" w:cs="Tahoma"/>
                <w:b/>
                <w:color w:val="4472C4" w:themeColor="accent1"/>
                <w:sz w:val="20"/>
                <w:szCs w:val="20"/>
                <w:lang w:val="en-US" w:eastAsia="el-GR"/>
              </w:rPr>
              <w:t>U</w:t>
            </w:r>
            <w:r w:rsidRPr="00364EF4">
              <w:rPr>
                <w:rFonts w:ascii="Tahoma" w:hAnsi="Tahoma" w:cs="Tahoma"/>
                <w:b/>
                <w:color w:val="4472C4" w:themeColor="accent1"/>
                <w:sz w:val="20"/>
                <w:szCs w:val="20"/>
                <w:lang w:eastAsia="el-GR"/>
              </w:rPr>
              <w:t>/</w:t>
            </w:r>
            <w:r w:rsidRPr="00364EF4">
              <w:rPr>
                <w:rFonts w:ascii="Tahoma" w:hAnsi="Tahoma" w:cs="Tahoma"/>
                <w:b/>
                <w:color w:val="4472C4" w:themeColor="accent1"/>
                <w:sz w:val="20"/>
                <w:szCs w:val="20"/>
                <w:lang w:val="en-US" w:eastAsia="el-GR"/>
              </w:rPr>
              <w:t>S</w:t>
            </w:r>
            <w:r w:rsidRPr="00364EF4">
              <w:rPr>
                <w:rFonts w:ascii="Tahoma" w:hAnsi="Tahoma" w:cs="Tahoma"/>
                <w:b/>
                <w:color w:val="4472C4" w:themeColor="accent1"/>
                <w:sz w:val="20"/>
                <w:szCs w:val="20"/>
                <w:lang w:eastAsia="el-GR"/>
              </w:rPr>
              <w:t xml:space="preserve"> άνω κάτω κοιλίας</w:t>
            </w:r>
          </w:p>
        </w:tc>
        <w:tc>
          <w:tcPr>
            <w:tcW w:w="1659" w:type="dxa"/>
          </w:tcPr>
          <w:p w14:paraId="438CE1CA" w14:textId="77777777" w:rsidR="00752C22" w:rsidRPr="00364EF4" w:rsidRDefault="00752C22" w:rsidP="00752C22">
            <w:pPr>
              <w:jc w:val="center"/>
              <w:rPr>
                <w:rFonts w:ascii="Tahoma" w:hAnsi="Tahoma" w:cs="Tahoma"/>
                <w:b/>
                <w:color w:val="4472C4" w:themeColor="accent1"/>
                <w:sz w:val="20"/>
                <w:szCs w:val="20"/>
                <w:lang w:eastAsia="el-GR"/>
              </w:rPr>
            </w:pPr>
            <w:r w:rsidRPr="00364EF4">
              <w:rPr>
                <w:rFonts w:ascii="Tahoma" w:hAnsi="Tahoma" w:cs="Tahoma"/>
                <w:b/>
                <w:color w:val="4472C4" w:themeColor="accent1"/>
                <w:sz w:val="20"/>
                <w:szCs w:val="20"/>
                <w:lang w:eastAsia="el-GR"/>
              </w:rPr>
              <w:t>Ψηφιακή Μαστογραφία</w:t>
            </w:r>
          </w:p>
        </w:tc>
        <w:tc>
          <w:tcPr>
            <w:tcW w:w="1634" w:type="dxa"/>
          </w:tcPr>
          <w:p w14:paraId="0EBED854" w14:textId="77777777" w:rsidR="00752C22" w:rsidRPr="00364EF4" w:rsidRDefault="00752C22" w:rsidP="00752C22">
            <w:pPr>
              <w:jc w:val="center"/>
              <w:rPr>
                <w:rFonts w:ascii="Tahoma" w:hAnsi="Tahoma" w:cs="Tahoma"/>
                <w:b/>
                <w:color w:val="4472C4" w:themeColor="accent1"/>
                <w:sz w:val="20"/>
                <w:szCs w:val="20"/>
                <w:lang w:eastAsia="el-GR"/>
              </w:rPr>
            </w:pPr>
            <w:r w:rsidRPr="00364EF4">
              <w:rPr>
                <w:rFonts w:ascii="Tahoma" w:hAnsi="Tahoma" w:cs="Tahoma"/>
                <w:b/>
                <w:color w:val="4472C4" w:themeColor="accent1"/>
                <w:sz w:val="20"/>
                <w:szCs w:val="20"/>
                <w:lang w:eastAsia="el-GR"/>
              </w:rPr>
              <w:t>Μαγνητική τομογραφία</w:t>
            </w:r>
          </w:p>
        </w:tc>
        <w:tc>
          <w:tcPr>
            <w:tcW w:w="1634" w:type="dxa"/>
          </w:tcPr>
          <w:p w14:paraId="4A7DCF1A" w14:textId="77777777" w:rsidR="00752C22" w:rsidRPr="00364EF4" w:rsidRDefault="00752C22" w:rsidP="00752C22">
            <w:pPr>
              <w:jc w:val="center"/>
              <w:rPr>
                <w:rFonts w:ascii="Tahoma" w:hAnsi="Tahoma" w:cs="Tahoma"/>
                <w:b/>
                <w:color w:val="4472C4" w:themeColor="accent1"/>
                <w:sz w:val="20"/>
                <w:szCs w:val="20"/>
                <w:lang w:eastAsia="el-GR"/>
              </w:rPr>
            </w:pPr>
            <w:r w:rsidRPr="00364EF4">
              <w:rPr>
                <w:rFonts w:ascii="Tahoma" w:hAnsi="Tahoma" w:cs="Tahoma"/>
                <w:b/>
                <w:color w:val="4472C4" w:themeColor="accent1"/>
                <w:sz w:val="20"/>
                <w:szCs w:val="20"/>
                <w:lang w:eastAsia="el-GR"/>
              </w:rPr>
              <w:t>Αξονική τομογραφία</w:t>
            </w:r>
          </w:p>
        </w:tc>
        <w:tc>
          <w:tcPr>
            <w:tcW w:w="1634" w:type="dxa"/>
          </w:tcPr>
          <w:p w14:paraId="577F0850" w14:textId="77777777" w:rsidR="00752C22" w:rsidRPr="00364EF4" w:rsidRDefault="00752C22" w:rsidP="00752C22">
            <w:pPr>
              <w:jc w:val="center"/>
              <w:rPr>
                <w:rFonts w:ascii="Tahoma" w:hAnsi="Tahoma" w:cs="Tahoma"/>
                <w:b/>
                <w:color w:val="4472C4" w:themeColor="accent1"/>
                <w:sz w:val="20"/>
                <w:szCs w:val="20"/>
                <w:lang w:eastAsia="el-GR"/>
              </w:rPr>
            </w:pPr>
            <w:r w:rsidRPr="00364EF4">
              <w:rPr>
                <w:rFonts w:ascii="Tahoma" w:hAnsi="Tahoma" w:cs="Tahoma"/>
                <w:b/>
                <w:color w:val="4472C4" w:themeColor="accent1"/>
                <w:sz w:val="20"/>
                <w:szCs w:val="20"/>
                <w:lang w:eastAsia="el-GR"/>
              </w:rPr>
              <w:t>Μέτρηση Οστικής Πυκνότητας</w:t>
            </w:r>
          </w:p>
        </w:tc>
        <w:tc>
          <w:tcPr>
            <w:tcW w:w="1207" w:type="dxa"/>
          </w:tcPr>
          <w:p w14:paraId="3F6EC62C" w14:textId="77777777" w:rsidR="00752C22" w:rsidRPr="00364EF4" w:rsidRDefault="00752C22" w:rsidP="00752C22">
            <w:pPr>
              <w:jc w:val="center"/>
              <w:rPr>
                <w:rFonts w:ascii="Tahoma" w:hAnsi="Tahoma" w:cs="Tahoma"/>
                <w:b/>
                <w:color w:val="4472C4" w:themeColor="accent1"/>
                <w:sz w:val="20"/>
                <w:szCs w:val="20"/>
                <w:lang w:eastAsia="el-GR"/>
              </w:rPr>
            </w:pPr>
            <w:r w:rsidRPr="00364EF4">
              <w:rPr>
                <w:rFonts w:ascii="Tahoma" w:hAnsi="Tahoma" w:cs="Tahoma"/>
                <w:b/>
                <w:color w:val="4472C4" w:themeColor="accent1"/>
                <w:sz w:val="20"/>
                <w:szCs w:val="20"/>
                <w:lang w:val="en-US" w:eastAsia="el-GR"/>
              </w:rPr>
              <w:t>TEST PAP</w:t>
            </w:r>
          </w:p>
        </w:tc>
      </w:tr>
      <w:tr w:rsidR="00752C22" w:rsidRPr="009C62C0" w14:paraId="7701E487" w14:textId="77777777" w:rsidTr="001B6BA3">
        <w:tc>
          <w:tcPr>
            <w:tcW w:w="1362" w:type="dxa"/>
          </w:tcPr>
          <w:p w14:paraId="2121D095" w14:textId="77777777" w:rsidR="00752C22" w:rsidRDefault="00C33205" w:rsidP="00752C22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  <w:lang w:val="en-US" w:eastAsia="el-GR"/>
              </w:rPr>
              <w:t xml:space="preserve">West </w:t>
            </w:r>
            <w:proofErr w:type="gramStart"/>
            <w:r>
              <w:rPr>
                <w:rFonts w:ascii="Arial" w:hAnsi="Arial" w:cs="Arial"/>
                <w:color w:val="4472C4" w:themeColor="accent1"/>
                <w:sz w:val="18"/>
                <w:szCs w:val="18"/>
                <w:lang w:val="en-US" w:eastAsia="el-GR"/>
              </w:rPr>
              <w:t>Athens</w:t>
            </w:r>
            <w: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 xml:space="preserve"> :</w:t>
            </w:r>
            <w:proofErr w:type="gramEnd"/>
          </w:p>
          <w:p w14:paraId="20C01AA4" w14:textId="3FADE887" w:rsidR="00C33205" w:rsidRPr="00C33205" w:rsidRDefault="00C33205" w:rsidP="00752C22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20€</w:t>
            </w:r>
          </w:p>
        </w:tc>
        <w:tc>
          <w:tcPr>
            <w:tcW w:w="1360" w:type="dxa"/>
          </w:tcPr>
          <w:p w14:paraId="04CAD1C9" w14:textId="77777777" w:rsidR="00752C22" w:rsidRPr="006656F4" w:rsidRDefault="00752C22" w:rsidP="00752C22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val="en-US" w:eastAsia="el-GR"/>
              </w:rPr>
              <w:t>City Doctors</w:t>
            </w: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:</w:t>
            </w:r>
          </w:p>
          <w:p w14:paraId="73DEB514" w14:textId="4EB44938" w:rsidR="00752C22" w:rsidRPr="006656F4" w:rsidRDefault="001D413C" w:rsidP="00752C22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  <w:lang w:val="en-US" w:eastAsia="el-GR"/>
              </w:rPr>
              <w:t>20</w:t>
            </w:r>
            <w:r w:rsidR="00752C22"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 xml:space="preserve"> €</w:t>
            </w:r>
          </w:p>
        </w:tc>
        <w:tc>
          <w:tcPr>
            <w:tcW w:w="1659" w:type="dxa"/>
          </w:tcPr>
          <w:p w14:paraId="41D5AEC9" w14:textId="77777777" w:rsidR="00752C22" w:rsidRPr="006656F4" w:rsidRDefault="00752C22" w:rsidP="00752C22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Δείκτης Υγείας : 20€</w:t>
            </w:r>
          </w:p>
        </w:tc>
        <w:tc>
          <w:tcPr>
            <w:tcW w:w="1634" w:type="dxa"/>
          </w:tcPr>
          <w:p w14:paraId="3D9F2BDD" w14:textId="77777777" w:rsidR="00752C22" w:rsidRPr="006656F4" w:rsidRDefault="00752C22" w:rsidP="00752C22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Αθηναϊκό κέντρο:</w:t>
            </w:r>
          </w:p>
          <w:p w14:paraId="1E6284C5" w14:textId="77777777" w:rsidR="00752C22" w:rsidRPr="006656F4" w:rsidRDefault="00752C22" w:rsidP="00752C22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100 €</w:t>
            </w:r>
          </w:p>
        </w:tc>
        <w:tc>
          <w:tcPr>
            <w:tcW w:w="1634" w:type="dxa"/>
          </w:tcPr>
          <w:p w14:paraId="448C37FB" w14:textId="77777777" w:rsidR="00752C22" w:rsidRPr="006656F4" w:rsidRDefault="00752C22" w:rsidP="00752C22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Αθηναϊκό κέντρο:</w:t>
            </w:r>
          </w:p>
          <w:p w14:paraId="524C7DC9" w14:textId="77777777" w:rsidR="00752C22" w:rsidRPr="006656F4" w:rsidRDefault="00752C22" w:rsidP="00752C22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38 €</w:t>
            </w:r>
          </w:p>
        </w:tc>
        <w:tc>
          <w:tcPr>
            <w:tcW w:w="1634" w:type="dxa"/>
          </w:tcPr>
          <w:p w14:paraId="5B826D8C" w14:textId="77777777" w:rsidR="00752C22" w:rsidRPr="006656F4" w:rsidRDefault="00752C22" w:rsidP="00752C22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Δείκτης Υγείας : 20€</w:t>
            </w:r>
          </w:p>
        </w:tc>
        <w:tc>
          <w:tcPr>
            <w:tcW w:w="1207" w:type="dxa"/>
          </w:tcPr>
          <w:p w14:paraId="57D95457" w14:textId="66AA11E2" w:rsidR="00752C22" w:rsidRPr="00C33205" w:rsidRDefault="00C33205" w:rsidP="00752C22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  <w:lang w:val="en-US" w:eastAsia="el-GR"/>
              </w:rPr>
              <w:t xml:space="preserve">West </w:t>
            </w:r>
            <w:proofErr w:type="gramStart"/>
            <w:r>
              <w:rPr>
                <w:rFonts w:ascii="Arial" w:hAnsi="Arial" w:cs="Arial"/>
                <w:color w:val="4472C4" w:themeColor="accent1"/>
                <w:sz w:val="18"/>
                <w:szCs w:val="18"/>
                <w:lang w:val="en-US" w:eastAsia="el-GR"/>
              </w:rPr>
              <w:t>Athens</w:t>
            </w:r>
            <w: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 xml:space="preserve"> :</w:t>
            </w:r>
            <w:proofErr w:type="gramEnd"/>
          </w:p>
          <w:p w14:paraId="737F558D" w14:textId="594FA8E9" w:rsidR="00C33205" w:rsidRPr="00C33205" w:rsidRDefault="00C33205" w:rsidP="00752C22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10€</w:t>
            </w:r>
          </w:p>
        </w:tc>
      </w:tr>
      <w:tr w:rsidR="00752C22" w:rsidRPr="009C62C0" w14:paraId="4F53BCA5" w14:textId="77777777" w:rsidTr="001B6BA3">
        <w:tc>
          <w:tcPr>
            <w:tcW w:w="1362" w:type="dxa"/>
          </w:tcPr>
          <w:p w14:paraId="33054EB2" w14:textId="64CE587E" w:rsidR="00752C22" w:rsidRPr="006656F4" w:rsidRDefault="00C33205" w:rsidP="00752C22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Δείκτης Υγείας : 25€</w:t>
            </w:r>
          </w:p>
        </w:tc>
        <w:tc>
          <w:tcPr>
            <w:tcW w:w="1360" w:type="dxa"/>
          </w:tcPr>
          <w:p w14:paraId="6DA8E258" w14:textId="77777777" w:rsidR="00752C22" w:rsidRPr="006656F4" w:rsidRDefault="00752C22" w:rsidP="00752C22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Δείκτης Υγείας : 20€</w:t>
            </w:r>
          </w:p>
        </w:tc>
        <w:tc>
          <w:tcPr>
            <w:tcW w:w="1659" w:type="dxa"/>
          </w:tcPr>
          <w:p w14:paraId="03004874" w14:textId="77777777" w:rsidR="00752C22" w:rsidRPr="006656F4" w:rsidRDefault="00752C22" w:rsidP="00752C22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Αθηναϊκό κέντρο:</w:t>
            </w:r>
          </w:p>
          <w:p w14:paraId="3CE82EA2" w14:textId="77777777" w:rsidR="00752C22" w:rsidRPr="006656F4" w:rsidRDefault="00752C22" w:rsidP="00752C22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25 €</w:t>
            </w:r>
          </w:p>
        </w:tc>
        <w:tc>
          <w:tcPr>
            <w:tcW w:w="1634" w:type="dxa"/>
          </w:tcPr>
          <w:p w14:paraId="59172B7F" w14:textId="5CFAE4E2" w:rsidR="00752C22" w:rsidRPr="00C33205" w:rsidRDefault="00C33205" w:rsidP="00752C22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  <w:lang w:val="en-US" w:eastAsia="el-GR"/>
              </w:rPr>
              <w:t xml:space="preserve">West </w:t>
            </w:r>
            <w:proofErr w:type="gramStart"/>
            <w:r>
              <w:rPr>
                <w:rFonts w:ascii="Arial" w:hAnsi="Arial" w:cs="Arial"/>
                <w:color w:val="4472C4" w:themeColor="accent1"/>
                <w:sz w:val="18"/>
                <w:szCs w:val="18"/>
                <w:lang w:val="en-US" w:eastAsia="el-GR"/>
              </w:rPr>
              <w:t>Athens</w:t>
            </w:r>
            <w: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 xml:space="preserve"> :</w:t>
            </w:r>
            <w:proofErr w:type="gramEnd"/>
          </w:p>
          <w:p w14:paraId="0589F0CE" w14:textId="10633DE8" w:rsidR="00C33205" w:rsidRPr="00C33205" w:rsidRDefault="00C33205" w:rsidP="00752C22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val="en-US" w:eastAsia="el-GR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  <w:lang w:val="en-US" w:eastAsia="el-GR"/>
              </w:rPr>
              <w:t>100€</w:t>
            </w:r>
          </w:p>
        </w:tc>
        <w:tc>
          <w:tcPr>
            <w:tcW w:w="1634" w:type="dxa"/>
          </w:tcPr>
          <w:p w14:paraId="17E7AF6F" w14:textId="77777777" w:rsidR="00752C22" w:rsidRPr="006656F4" w:rsidRDefault="00752C22" w:rsidP="00752C22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 xml:space="preserve">Νέα Διάγνωση : </w:t>
            </w:r>
          </w:p>
          <w:p w14:paraId="2E41E953" w14:textId="77777777" w:rsidR="00752C22" w:rsidRPr="006656F4" w:rsidRDefault="00752C22" w:rsidP="00752C22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40€</w:t>
            </w:r>
          </w:p>
        </w:tc>
        <w:tc>
          <w:tcPr>
            <w:tcW w:w="1634" w:type="dxa"/>
          </w:tcPr>
          <w:p w14:paraId="31A0F13E" w14:textId="77777777" w:rsidR="00752C22" w:rsidRPr="006656F4" w:rsidRDefault="00752C22" w:rsidP="00752C22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 xml:space="preserve">Νέα Διάγνωση : </w:t>
            </w:r>
          </w:p>
          <w:p w14:paraId="06539412" w14:textId="77777777" w:rsidR="00752C22" w:rsidRPr="006656F4" w:rsidRDefault="00752C22" w:rsidP="00752C22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20€</w:t>
            </w:r>
          </w:p>
        </w:tc>
        <w:tc>
          <w:tcPr>
            <w:tcW w:w="1207" w:type="dxa"/>
          </w:tcPr>
          <w:p w14:paraId="4F642106" w14:textId="77777777" w:rsidR="00752C22" w:rsidRPr="006656F4" w:rsidRDefault="00752C22" w:rsidP="00752C22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 xml:space="preserve"> </w:t>
            </w: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val="en-US" w:eastAsia="el-GR"/>
              </w:rPr>
              <w:t>Medi Family</w:t>
            </w: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: 12 €</w:t>
            </w:r>
          </w:p>
        </w:tc>
      </w:tr>
      <w:tr w:rsidR="00C33205" w:rsidRPr="009C62C0" w14:paraId="48F951A9" w14:textId="77777777" w:rsidTr="001B6BA3">
        <w:tc>
          <w:tcPr>
            <w:tcW w:w="1362" w:type="dxa"/>
          </w:tcPr>
          <w:p w14:paraId="5A78DB22" w14:textId="77777777" w:rsidR="00C33205" w:rsidRPr="006656F4" w:rsidRDefault="00C33205" w:rsidP="00C33205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val="en-US" w:eastAsia="el-GR"/>
              </w:rPr>
              <w:t>City Doctors</w:t>
            </w: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:</w:t>
            </w:r>
          </w:p>
          <w:p w14:paraId="697B9558" w14:textId="77777777" w:rsidR="00C33205" w:rsidRPr="006656F4" w:rsidRDefault="00C33205" w:rsidP="00C33205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35 €</w:t>
            </w:r>
          </w:p>
        </w:tc>
        <w:tc>
          <w:tcPr>
            <w:tcW w:w="1360" w:type="dxa"/>
          </w:tcPr>
          <w:p w14:paraId="2108EB93" w14:textId="77777777" w:rsidR="00C33205" w:rsidRDefault="00C33205" w:rsidP="00C33205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  <w:lang w:val="en-US" w:eastAsia="el-GR"/>
              </w:rPr>
              <w:t xml:space="preserve">West </w:t>
            </w:r>
            <w:proofErr w:type="gramStart"/>
            <w:r>
              <w:rPr>
                <w:rFonts w:ascii="Arial" w:hAnsi="Arial" w:cs="Arial"/>
                <w:color w:val="4472C4" w:themeColor="accent1"/>
                <w:sz w:val="18"/>
                <w:szCs w:val="18"/>
                <w:lang w:val="en-US" w:eastAsia="el-GR"/>
              </w:rPr>
              <w:t>Athens</w:t>
            </w:r>
            <w: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 xml:space="preserve"> :</w:t>
            </w:r>
            <w:proofErr w:type="gramEnd"/>
          </w:p>
          <w:p w14:paraId="451D43AF" w14:textId="6E42202B" w:rsidR="00C33205" w:rsidRPr="006656F4" w:rsidRDefault="00C33205" w:rsidP="00C33205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20€</w:t>
            </w:r>
          </w:p>
        </w:tc>
        <w:tc>
          <w:tcPr>
            <w:tcW w:w="1659" w:type="dxa"/>
          </w:tcPr>
          <w:p w14:paraId="0EBA6DF0" w14:textId="77777777" w:rsidR="00C33205" w:rsidRPr="006656F4" w:rsidRDefault="00C33205" w:rsidP="00C33205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Νέα Διάγνωση :</w:t>
            </w:r>
          </w:p>
          <w:p w14:paraId="2118501B" w14:textId="77777777" w:rsidR="00C33205" w:rsidRPr="006656F4" w:rsidRDefault="00C33205" w:rsidP="00C33205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25€</w:t>
            </w:r>
          </w:p>
        </w:tc>
        <w:tc>
          <w:tcPr>
            <w:tcW w:w="1634" w:type="dxa"/>
          </w:tcPr>
          <w:p w14:paraId="4272AFDA" w14:textId="77777777" w:rsidR="00C33205" w:rsidRPr="006656F4" w:rsidRDefault="00C33205" w:rsidP="00C33205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 xml:space="preserve">Νέα Διάγνωση : </w:t>
            </w:r>
          </w:p>
          <w:p w14:paraId="3CC5CCF6" w14:textId="44D110EB" w:rsidR="00C33205" w:rsidRPr="006656F4" w:rsidRDefault="00C33205" w:rsidP="00C33205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120€</w:t>
            </w:r>
          </w:p>
        </w:tc>
        <w:tc>
          <w:tcPr>
            <w:tcW w:w="1634" w:type="dxa"/>
          </w:tcPr>
          <w:p w14:paraId="0B54D934" w14:textId="77777777" w:rsidR="00C33205" w:rsidRPr="006656F4" w:rsidRDefault="00C33205" w:rsidP="00C33205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Ιατρική Μέριμνα: 40 €</w:t>
            </w:r>
          </w:p>
        </w:tc>
        <w:tc>
          <w:tcPr>
            <w:tcW w:w="1634" w:type="dxa"/>
          </w:tcPr>
          <w:p w14:paraId="511D5F94" w14:textId="77777777" w:rsidR="00C33205" w:rsidRPr="006656F4" w:rsidRDefault="00C33205" w:rsidP="00C33205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Αθηναϊκό κέντρο:</w:t>
            </w:r>
          </w:p>
          <w:p w14:paraId="6EE899BD" w14:textId="77777777" w:rsidR="00C33205" w:rsidRPr="006656F4" w:rsidRDefault="00C33205" w:rsidP="00C33205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25 €</w:t>
            </w:r>
          </w:p>
        </w:tc>
        <w:tc>
          <w:tcPr>
            <w:tcW w:w="1207" w:type="dxa"/>
          </w:tcPr>
          <w:p w14:paraId="06067595" w14:textId="77777777" w:rsidR="00C33205" w:rsidRPr="006656F4" w:rsidRDefault="00C33205" w:rsidP="00C33205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val="en-US" w:eastAsia="el-GR"/>
              </w:rPr>
              <w:t xml:space="preserve">Doctors’ </w:t>
            </w:r>
            <w:proofErr w:type="gramStart"/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val="en-US" w:eastAsia="el-GR"/>
              </w:rPr>
              <w:t>Hospital</w:t>
            </w: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 xml:space="preserve"> :</w:t>
            </w:r>
            <w:proofErr w:type="gramEnd"/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 xml:space="preserve"> </w:t>
            </w:r>
          </w:p>
          <w:p w14:paraId="0CF25D7E" w14:textId="40D99651" w:rsidR="00C33205" w:rsidRPr="006656F4" w:rsidRDefault="00C33205" w:rsidP="00C33205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val="en-US"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val="en-US" w:eastAsia="el-GR"/>
              </w:rPr>
              <w:t>13</w:t>
            </w: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,30 €</w:t>
            </w:r>
          </w:p>
        </w:tc>
      </w:tr>
      <w:tr w:rsidR="00C33205" w:rsidRPr="009C62C0" w14:paraId="7F59C568" w14:textId="77777777" w:rsidTr="001B6BA3">
        <w:tc>
          <w:tcPr>
            <w:tcW w:w="1362" w:type="dxa"/>
          </w:tcPr>
          <w:p w14:paraId="1FBEA4A7" w14:textId="77777777" w:rsidR="00C33205" w:rsidRPr="006656F4" w:rsidRDefault="00C33205" w:rsidP="00C33205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val="en-US" w:eastAsia="el-GR"/>
              </w:rPr>
              <w:t>Medi Hall</w:t>
            </w: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:</w:t>
            </w:r>
          </w:p>
          <w:p w14:paraId="6FBF4F7D" w14:textId="77777777" w:rsidR="00C33205" w:rsidRPr="006656F4" w:rsidRDefault="00C33205" w:rsidP="00C33205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35 €</w:t>
            </w:r>
          </w:p>
        </w:tc>
        <w:tc>
          <w:tcPr>
            <w:tcW w:w="1360" w:type="dxa"/>
          </w:tcPr>
          <w:p w14:paraId="195970CA" w14:textId="0B3E5C1B" w:rsidR="00C33205" w:rsidRPr="006656F4" w:rsidRDefault="00C33205" w:rsidP="00C33205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val="en-US" w:eastAsia="el-GR"/>
              </w:rPr>
              <w:t xml:space="preserve">Medi </w:t>
            </w:r>
            <w:proofErr w:type="gramStart"/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val="en-US" w:eastAsia="el-GR"/>
              </w:rPr>
              <w:t xml:space="preserve">Hall </w:t>
            </w: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:</w:t>
            </w:r>
            <w:proofErr w:type="gramEnd"/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 xml:space="preserve"> 25€</w:t>
            </w:r>
          </w:p>
        </w:tc>
        <w:tc>
          <w:tcPr>
            <w:tcW w:w="1659" w:type="dxa"/>
          </w:tcPr>
          <w:p w14:paraId="31A85BBE" w14:textId="77777777" w:rsidR="00C33205" w:rsidRDefault="00763321" w:rsidP="00C33205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Therapis</w:t>
            </w:r>
            <w:proofErr w:type="spellEnd"/>
            <w: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 xml:space="preserve"> :</w:t>
            </w:r>
          </w:p>
          <w:p w14:paraId="59D34DF9" w14:textId="4C28FE7B" w:rsidR="00763321" w:rsidRPr="006656F4" w:rsidRDefault="00763321" w:rsidP="00C33205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25€</w:t>
            </w:r>
          </w:p>
        </w:tc>
        <w:tc>
          <w:tcPr>
            <w:tcW w:w="1634" w:type="dxa"/>
          </w:tcPr>
          <w:p w14:paraId="68312D93" w14:textId="710693CD" w:rsidR="00C33205" w:rsidRPr="006656F4" w:rsidRDefault="00C33205" w:rsidP="00C33205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proofErr w:type="spellStart"/>
            <w:proofErr w:type="gramStart"/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val="en-US" w:eastAsia="el-GR"/>
              </w:rPr>
              <w:t>Affidea</w:t>
            </w:r>
            <w:proofErr w:type="spellEnd"/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val="en-US" w:eastAsia="el-GR"/>
              </w:rPr>
              <w:t xml:space="preserve"> </w:t>
            </w: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:</w:t>
            </w:r>
            <w:proofErr w:type="gramEnd"/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 xml:space="preserve"> 150 €</w:t>
            </w:r>
          </w:p>
        </w:tc>
        <w:tc>
          <w:tcPr>
            <w:tcW w:w="1634" w:type="dxa"/>
          </w:tcPr>
          <w:p w14:paraId="05FD9A2E" w14:textId="202B8AF8" w:rsidR="00C33205" w:rsidRPr="00C33205" w:rsidRDefault="00C33205" w:rsidP="00C33205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  <w:lang w:val="en-US" w:eastAsia="el-GR"/>
              </w:rPr>
              <w:t>West Athens</w:t>
            </w:r>
            <w: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:</w:t>
            </w:r>
          </w:p>
          <w:p w14:paraId="54592A0E" w14:textId="76D227B5" w:rsidR="00C33205" w:rsidRPr="00C33205" w:rsidRDefault="00C33205" w:rsidP="00C33205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val="en-US" w:eastAsia="el-GR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  <w:lang w:val="en-US" w:eastAsia="el-GR"/>
              </w:rPr>
              <w:t>40€</w:t>
            </w:r>
          </w:p>
        </w:tc>
        <w:tc>
          <w:tcPr>
            <w:tcW w:w="1634" w:type="dxa"/>
          </w:tcPr>
          <w:p w14:paraId="7BAF4A0D" w14:textId="77777777" w:rsidR="00C33205" w:rsidRPr="006656F4" w:rsidRDefault="00C33205" w:rsidP="00C33205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proofErr w:type="spellStart"/>
            <w:proofErr w:type="gramStart"/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val="en-US" w:eastAsia="el-GR"/>
              </w:rPr>
              <w:t>Affidea</w:t>
            </w:r>
            <w:proofErr w:type="spellEnd"/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val="en-US" w:eastAsia="el-GR"/>
              </w:rPr>
              <w:t xml:space="preserve"> </w:t>
            </w: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:</w:t>
            </w:r>
            <w:proofErr w:type="gramEnd"/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 xml:space="preserve"> 30 €</w:t>
            </w:r>
          </w:p>
        </w:tc>
        <w:tc>
          <w:tcPr>
            <w:tcW w:w="1207" w:type="dxa"/>
          </w:tcPr>
          <w:p w14:paraId="0EB8D54E" w14:textId="77777777" w:rsidR="00C33205" w:rsidRPr="006656F4" w:rsidRDefault="00C33205" w:rsidP="00C33205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 xml:space="preserve">Ιατρική μέριμνα : </w:t>
            </w:r>
          </w:p>
          <w:p w14:paraId="63DBB91F" w14:textId="77777777" w:rsidR="00C33205" w:rsidRPr="006656F4" w:rsidRDefault="00C33205" w:rsidP="00C33205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13 €</w:t>
            </w:r>
          </w:p>
        </w:tc>
      </w:tr>
      <w:tr w:rsidR="00C33205" w:rsidRPr="009C62C0" w14:paraId="14C224FE" w14:textId="77777777" w:rsidTr="001B6BA3">
        <w:tc>
          <w:tcPr>
            <w:tcW w:w="1362" w:type="dxa"/>
          </w:tcPr>
          <w:p w14:paraId="31F71D3E" w14:textId="77777777" w:rsidR="00C33205" w:rsidRPr="006656F4" w:rsidRDefault="00C33205" w:rsidP="00C33205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Ιατρική Μέριμνα:</w:t>
            </w:r>
          </w:p>
          <w:p w14:paraId="7029B41A" w14:textId="77777777" w:rsidR="00C33205" w:rsidRPr="006656F4" w:rsidRDefault="00C33205" w:rsidP="00C33205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30 €</w:t>
            </w:r>
          </w:p>
        </w:tc>
        <w:tc>
          <w:tcPr>
            <w:tcW w:w="1360" w:type="dxa"/>
          </w:tcPr>
          <w:p w14:paraId="72603DCA" w14:textId="77777777" w:rsidR="00C33205" w:rsidRPr="006656F4" w:rsidRDefault="00C33205" w:rsidP="00C33205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Θεραπευτήριο</w:t>
            </w:r>
          </w:p>
          <w:p w14:paraId="712F613F" w14:textId="77777777" w:rsidR="00C33205" w:rsidRPr="006656F4" w:rsidRDefault="00C33205" w:rsidP="00C33205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Αθηνών:</w:t>
            </w:r>
          </w:p>
          <w:p w14:paraId="7EE978A9" w14:textId="41B29942" w:rsidR="00C33205" w:rsidRPr="006656F4" w:rsidRDefault="00C33205" w:rsidP="00C33205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28€</w:t>
            </w:r>
          </w:p>
        </w:tc>
        <w:tc>
          <w:tcPr>
            <w:tcW w:w="1659" w:type="dxa"/>
          </w:tcPr>
          <w:p w14:paraId="5DC6F9D5" w14:textId="77777777" w:rsidR="00C33205" w:rsidRPr="006656F4" w:rsidRDefault="00C33205" w:rsidP="00C33205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proofErr w:type="spellStart"/>
            <w:proofErr w:type="gramStart"/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val="en-US" w:eastAsia="el-GR"/>
              </w:rPr>
              <w:t>Affidea</w:t>
            </w:r>
            <w:proofErr w:type="spellEnd"/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val="en-US" w:eastAsia="el-GR"/>
              </w:rPr>
              <w:t xml:space="preserve"> </w:t>
            </w: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:</w:t>
            </w:r>
            <w:proofErr w:type="gramEnd"/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 xml:space="preserve"> 30 €</w:t>
            </w:r>
          </w:p>
        </w:tc>
        <w:tc>
          <w:tcPr>
            <w:tcW w:w="1634" w:type="dxa"/>
          </w:tcPr>
          <w:p w14:paraId="4DD4507E" w14:textId="77777777" w:rsidR="00C33205" w:rsidRPr="006656F4" w:rsidRDefault="00C33205" w:rsidP="00C33205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proofErr w:type="spellStart"/>
            <w:proofErr w:type="gramStart"/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val="en-US" w:eastAsia="el-GR"/>
              </w:rPr>
              <w:t>Euromedica</w:t>
            </w:r>
            <w:proofErr w:type="spellEnd"/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val="en-US" w:eastAsia="el-GR"/>
              </w:rPr>
              <w:t xml:space="preserve"> </w:t>
            </w: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:</w:t>
            </w:r>
            <w:proofErr w:type="gramEnd"/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 xml:space="preserve"> </w:t>
            </w:r>
          </w:p>
          <w:p w14:paraId="356B45C2" w14:textId="6520D62D" w:rsidR="00C33205" w:rsidRPr="006656F4" w:rsidRDefault="00C33205" w:rsidP="00C33205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val="en-US"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150 €</w:t>
            </w:r>
          </w:p>
        </w:tc>
        <w:tc>
          <w:tcPr>
            <w:tcW w:w="1634" w:type="dxa"/>
          </w:tcPr>
          <w:p w14:paraId="6F5FF419" w14:textId="34FA754B" w:rsidR="00C33205" w:rsidRPr="006656F4" w:rsidRDefault="00B017B6" w:rsidP="00C33205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proofErr w:type="spellStart"/>
            <w:proofErr w:type="gramStart"/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val="en-US" w:eastAsia="el-GR"/>
              </w:rPr>
              <w:t>Affidea</w:t>
            </w:r>
            <w:proofErr w:type="spellEnd"/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val="en-US" w:eastAsia="el-GR"/>
              </w:rPr>
              <w:t xml:space="preserve"> </w:t>
            </w: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:</w:t>
            </w:r>
            <w:proofErr w:type="gramEnd"/>
            <w:r w:rsidR="00C33205"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 xml:space="preserve"> </w:t>
            </w:r>
          </w:p>
          <w:p w14:paraId="4F244E01" w14:textId="77777777" w:rsidR="00C33205" w:rsidRPr="006656F4" w:rsidRDefault="00C33205" w:rsidP="00C33205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50 €</w:t>
            </w:r>
          </w:p>
        </w:tc>
        <w:tc>
          <w:tcPr>
            <w:tcW w:w="1634" w:type="dxa"/>
          </w:tcPr>
          <w:p w14:paraId="3ED15DFF" w14:textId="77777777" w:rsidR="00C33205" w:rsidRPr="006656F4" w:rsidRDefault="00C33205" w:rsidP="00C33205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Ιατρική Μέριμνα :</w:t>
            </w:r>
          </w:p>
          <w:p w14:paraId="010FCD1E" w14:textId="77777777" w:rsidR="00C33205" w:rsidRPr="006656F4" w:rsidRDefault="00C33205" w:rsidP="00C33205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20 €</w:t>
            </w:r>
          </w:p>
          <w:p w14:paraId="563CA454" w14:textId="77777777" w:rsidR="00C33205" w:rsidRPr="006656F4" w:rsidRDefault="00C33205" w:rsidP="00C33205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</w:p>
        </w:tc>
        <w:tc>
          <w:tcPr>
            <w:tcW w:w="1207" w:type="dxa"/>
          </w:tcPr>
          <w:p w14:paraId="16236FCD" w14:textId="77777777" w:rsidR="00C33205" w:rsidRPr="006656F4" w:rsidRDefault="00C33205" w:rsidP="00C33205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proofErr w:type="spellStart"/>
            <w:proofErr w:type="gramStart"/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val="en-US" w:eastAsia="el-GR"/>
              </w:rPr>
              <w:t>Affidea</w:t>
            </w:r>
            <w:proofErr w:type="spellEnd"/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val="en-US" w:eastAsia="el-GR"/>
              </w:rPr>
              <w:t xml:space="preserve"> </w:t>
            </w: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>:</w:t>
            </w:r>
            <w:proofErr w:type="gramEnd"/>
          </w:p>
          <w:p w14:paraId="6F791FB4" w14:textId="6884D460" w:rsidR="00C33205" w:rsidRPr="006656F4" w:rsidRDefault="00C33205" w:rsidP="00C33205">
            <w:pPr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</w:pPr>
            <w:r w:rsidRPr="006656F4">
              <w:rPr>
                <w:rFonts w:ascii="Arial" w:hAnsi="Arial" w:cs="Arial"/>
                <w:color w:val="4472C4" w:themeColor="accent1"/>
                <w:sz w:val="18"/>
                <w:szCs w:val="18"/>
                <w:lang w:eastAsia="el-GR"/>
              </w:rPr>
              <w:t xml:space="preserve"> 15 €</w:t>
            </w:r>
          </w:p>
        </w:tc>
      </w:tr>
      <w:bookmarkEnd w:id="6"/>
    </w:tbl>
    <w:p w14:paraId="7711EDA0" w14:textId="77777777" w:rsidR="001430B1" w:rsidRDefault="001430B1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p w14:paraId="05D60CAA" w14:textId="417F0FE7" w:rsidR="006955F0" w:rsidRDefault="006955F0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p w14:paraId="4291F985" w14:textId="751E2CAB" w:rsidR="00C33205" w:rsidRDefault="00C33205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p w14:paraId="21A495A8" w14:textId="420E197C" w:rsidR="00C33205" w:rsidRDefault="00C33205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p w14:paraId="31F48084" w14:textId="0BF312F6" w:rsidR="00C33205" w:rsidRDefault="00C33205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p w14:paraId="072B1407" w14:textId="1AAC0DE9" w:rsidR="00C33205" w:rsidRDefault="00C33205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p w14:paraId="559E746B" w14:textId="3AE4FF5E" w:rsidR="00C33205" w:rsidRDefault="00C33205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p w14:paraId="7E259276" w14:textId="77777777" w:rsidR="00C33205" w:rsidRDefault="00C33205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tbl>
      <w:tblPr>
        <w:tblStyle w:val="aa"/>
        <w:tblW w:w="11053" w:type="dxa"/>
        <w:tblInd w:w="-993" w:type="dxa"/>
        <w:tblBorders>
          <w:top w:val="thinThickLargeGap" w:sz="24" w:space="0" w:color="4472C4" w:themeColor="accent1"/>
          <w:left w:val="thinThickLargeGap" w:sz="24" w:space="0" w:color="4472C4" w:themeColor="accent1"/>
          <w:bottom w:val="thinThickLargeGap" w:sz="24" w:space="0" w:color="4472C4" w:themeColor="accent1"/>
          <w:right w:val="thinThickLargeGap" w:sz="24" w:space="0" w:color="4472C4" w:themeColor="accent1"/>
          <w:insideH w:val="thinThickLargeGap" w:sz="24" w:space="0" w:color="4472C4" w:themeColor="accent1"/>
          <w:insideV w:val="thinThickLargeGap" w:sz="24" w:space="0" w:color="4472C4" w:themeColor="accent1"/>
        </w:tblBorders>
        <w:tblLook w:val="04A0" w:firstRow="1" w:lastRow="0" w:firstColumn="1" w:lastColumn="0" w:noHBand="0" w:noVBand="1"/>
      </w:tblPr>
      <w:tblGrid>
        <w:gridCol w:w="4532"/>
        <w:gridCol w:w="6521"/>
      </w:tblGrid>
      <w:tr w:rsidR="00F03DE8" w:rsidRPr="008C56AD" w14:paraId="3065AD4D" w14:textId="77777777" w:rsidTr="00A15CD3">
        <w:trPr>
          <w:trHeight w:val="648"/>
        </w:trPr>
        <w:tc>
          <w:tcPr>
            <w:tcW w:w="11053" w:type="dxa"/>
            <w:gridSpan w:val="2"/>
            <w:tcBorders>
              <w:top w:val="nil"/>
              <w:left w:val="nil"/>
              <w:right w:val="nil"/>
            </w:tcBorders>
          </w:tcPr>
          <w:p w14:paraId="7FB07AD8" w14:textId="7EE4DD18" w:rsidR="00F03DE8" w:rsidRPr="00E23050" w:rsidRDefault="00162A50" w:rsidP="000860BE">
            <w:pPr>
              <w:ind w:right="-1192"/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b/>
                <w:color w:val="ED7D31" w:themeColor="accent2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                                                </w:t>
            </w:r>
            <w:r w:rsidR="00F03DE8" w:rsidRPr="000860BE">
              <w:rPr>
                <w:rFonts w:ascii="Tahoma" w:hAnsi="Tahoma" w:cs="Tahoma"/>
                <w:color w:val="ED7D31" w:themeColor="accent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ΔΩΡΕΑΝ CHECK UP</w:t>
            </w:r>
          </w:p>
        </w:tc>
      </w:tr>
      <w:tr w:rsidR="00F03DE8" w:rsidRPr="001430B1" w14:paraId="6D6EC02F" w14:textId="77777777" w:rsidTr="00E9568F">
        <w:trPr>
          <w:trHeight w:val="812"/>
        </w:trPr>
        <w:tc>
          <w:tcPr>
            <w:tcW w:w="4532" w:type="dxa"/>
          </w:tcPr>
          <w:p w14:paraId="47B62E20" w14:textId="77777777" w:rsidR="00F03DE8" w:rsidRPr="00592F14" w:rsidRDefault="00F03DE8" w:rsidP="00752C2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AFFIDEA</w:t>
            </w: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Πανελλαδικά (πλην Δάφνης</w:t>
            </w:r>
            <w:r w:rsidR="00771646"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και </w:t>
            </w:r>
          </w:p>
          <w:p w14:paraId="33146295" w14:textId="77777777" w:rsidR="00771646" w:rsidRPr="00592F14" w:rsidRDefault="00771646" w:rsidP="00752C2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Πολυϊατρείων</w:t>
            </w:r>
            <w:proofErr w:type="spellEnd"/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6521" w:type="dxa"/>
          </w:tcPr>
          <w:p w14:paraId="3016C99E" w14:textId="77777777" w:rsidR="00F03DE8" w:rsidRPr="00592F14" w:rsidRDefault="00F03DE8" w:rsidP="00752C2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Γενική αίματος, Ουρία, Ουρικό Οξύ, Σάκχαρο, </w:t>
            </w:r>
            <w:proofErr w:type="spellStart"/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Κρεατινίνη</w:t>
            </w:r>
            <w:proofErr w:type="spellEnd"/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</w:p>
          <w:p w14:paraId="754183EB" w14:textId="77777777" w:rsidR="00F03DE8" w:rsidRPr="00592F14" w:rsidRDefault="00F03DE8" w:rsidP="00752C2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Χοληστερίνη, </w:t>
            </w:r>
            <w:proofErr w:type="spellStart"/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Τριγλυκερίδια</w:t>
            </w:r>
            <w:proofErr w:type="spellEnd"/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ΤΚΕ</w:t>
            </w:r>
          </w:p>
        </w:tc>
      </w:tr>
      <w:tr w:rsidR="00F03DE8" w:rsidRPr="001430B1" w14:paraId="3142310F" w14:textId="77777777" w:rsidTr="00A15CD3">
        <w:trPr>
          <w:trHeight w:val="1135"/>
        </w:trPr>
        <w:tc>
          <w:tcPr>
            <w:tcW w:w="4532" w:type="dxa"/>
          </w:tcPr>
          <w:p w14:paraId="4CCFC7FB" w14:textId="77777777" w:rsidR="00F03DE8" w:rsidRPr="00592F14" w:rsidRDefault="00081FDA" w:rsidP="00752C2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MEDI</w:t>
            </w: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92F14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FAMILY</w:t>
            </w: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92F14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ATHENS</w:t>
            </w: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A37BA3B" w14:textId="77777777" w:rsidR="00081FDA" w:rsidRPr="00592F14" w:rsidRDefault="00081FDA" w:rsidP="00752C2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(Κέντρο Αθήνας – Μουσείο)</w:t>
            </w:r>
          </w:p>
        </w:tc>
        <w:tc>
          <w:tcPr>
            <w:tcW w:w="6521" w:type="dxa"/>
          </w:tcPr>
          <w:p w14:paraId="26F03F4E" w14:textId="77777777" w:rsidR="00F03DE8" w:rsidRPr="00592F14" w:rsidRDefault="00081FDA" w:rsidP="00752C2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Αιματολογικό</w:t>
            </w: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Γενική αίματος, Ουρία, </w:t>
            </w:r>
            <w:proofErr w:type="spellStart"/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Κρεατινίνη</w:t>
            </w:r>
            <w:proofErr w:type="spellEnd"/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Σάκχαρο,</w:t>
            </w:r>
          </w:p>
          <w:p w14:paraId="69B94CF4" w14:textId="77777777" w:rsidR="00081FDA" w:rsidRPr="00592F14" w:rsidRDefault="00081FDA" w:rsidP="00752C2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Ηπατικοί δείκτες, </w:t>
            </w:r>
            <w:r w:rsidRPr="00592F14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SGOT</w:t>
            </w: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592F14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SGPT</w:t>
            </w:r>
          </w:p>
          <w:p w14:paraId="51FFCE4A" w14:textId="77777777" w:rsidR="00081FDA" w:rsidRPr="00592F14" w:rsidRDefault="00081FDA" w:rsidP="00752C2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Γυναικολογική εξέταση</w:t>
            </w: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υπερηχογράφημα μήτρας, </w:t>
            </w:r>
            <w:proofErr w:type="spellStart"/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ενδομητρίου</w:t>
            </w:r>
            <w:proofErr w:type="spellEnd"/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D99CAC4" w14:textId="77777777" w:rsidR="00081FDA" w:rsidRPr="00592F14" w:rsidRDefault="00081FDA" w:rsidP="00752C2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και ωοθηκών, κλινική εξέταση, διάγνωση και αγωγή από ειδικό</w:t>
            </w:r>
          </w:p>
          <w:p w14:paraId="7004B1E5" w14:textId="0FC8A66A" w:rsidR="00081FDA" w:rsidRPr="00592F14" w:rsidRDefault="00081FDA" w:rsidP="00752C2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γιατρό.</w:t>
            </w:r>
          </w:p>
          <w:p w14:paraId="1540BB69" w14:textId="77777777" w:rsidR="00C4490E" w:rsidRPr="00592F14" w:rsidRDefault="00C4490E" w:rsidP="00C4490E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592F14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Μαστολογικός</w:t>
            </w:r>
            <w:proofErr w:type="spellEnd"/>
            <w:r w:rsidRPr="00592F14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έλεγχος</w:t>
            </w: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ψηλάφηση μαστών, ειδική κλινική </w:t>
            </w:r>
          </w:p>
          <w:p w14:paraId="5B64489A" w14:textId="5B2C73B7" w:rsidR="00081FDA" w:rsidRPr="00592F14" w:rsidRDefault="00C4490E" w:rsidP="00C4490E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Εξέταση από ειδικό γιατρό – </w:t>
            </w:r>
            <w:proofErr w:type="spellStart"/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μαστολόγο</w:t>
            </w:r>
            <w:proofErr w:type="spellEnd"/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proofErr w:type="spellStart"/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ογκολόγο</w:t>
            </w:r>
            <w:proofErr w:type="spellEnd"/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0E5BA3" w:rsidRPr="00A25A0C" w14:paraId="2BEB90F8" w14:textId="77777777" w:rsidTr="00A15CD3">
        <w:trPr>
          <w:trHeight w:val="1130"/>
        </w:trPr>
        <w:tc>
          <w:tcPr>
            <w:tcW w:w="4532" w:type="dxa"/>
          </w:tcPr>
          <w:p w14:paraId="5360E29E" w14:textId="77777777" w:rsidR="004E182A" w:rsidRPr="00592F14" w:rsidRDefault="000E5BA3" w:rsidP="00554EC5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DOCTORS’ HOSPITAL </w:t>
            </w:r>
          </w:p>
          <w:p w14:paraId="46E29CE4" w14:textId="77777777" w:rsidR="000E5BA3" w:rsidRPr="00592F14" w:rsidRDefault="000E5BA3" w:rsidP="004E182A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Αθήνα)</w:t>
            </w:r>
          </w:p>
        </w:tc>
        <w:tc>
          <w:tcPr>
            <w:tcW w:w="6521" w:type="dxa"/>
          </w:tcPr>
          <w:p w14:paraId="7EA9BA54" w14:textId="77777777" w:rsidR="000E5BA3" w:rsidRPr="00592F14" w:rsidRDefault="000E5BA3" w:rsidP="00554EC5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Γενική αίματος, Ουρία, </w:t>
            </w:r>
            <w:proofErr w:type="spellStart"/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Κρεατινίνη</w:t>
            </w:r>
            <w:proofErr w:type="spellEnd"/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592F14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SGOT</w:t>
            </w: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592F14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SGPT</w:t>
            </w: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Ακτινογραφία</w:t>
            </w:r>
          </w:p>
          <w:p w14:paraId="505E311C" w14:textId="77777777" w:rsidR="000E5BA3" w:rsidRPr="00592F14" w:rsidRDefault="000E5BA3" w:rsidP="00554EC5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Θώρακος, Ηλεκτροκαρδιογράφημα, Υπερηχογράφημα άνω – κάτω</w:t>
            </w:r>
          </w:p>
          <w:p w14:paraId="488EDE1B" w14:textId="77777777" w:rsidR="000E5BA3" w:rsidRPr="00592F14" w:rsidRDefault="000E5BA3" w:rsidP="00554EC5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κοιλίας</w:t>
            </w:r>
          </w:p>
        </w:tc>
      </w:tr>
      <w:tr w:rsidR="000E5BA3" w:rsidRPr="00F02FAA" w14:paraId="4F49ED6D" w14:textId="77777777" w:rsidTr="00E9568F">
        <w:trPr>
          <w:trHeight w:val="976"/>
        </w:trPr>
        <w:tc>
          <w:tcPr>
            <w:tcW w:w="4532" w:type="dxa"/>
          </w:tcPr>
          <w:p w14:paraId="3C401E73" w14:textId="7674681B" w:rsidR="000E5BA3" w:rsidRPr="00592F14" w:rsidRDefault="000E5BA3" w:rsidP="001D413C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METROPOLITAN GENERAL </w:t>
            </w:r>
            <w:r w:rsidR="001D413C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592F14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Αθήνα</w:t>
            </w:r>
            <w:r w:rsidRPr="00592F14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6521" w:type="dxa"/>
          </w:tcPr>
          <w:p w14:paraId="02DCE43E" w14:textId="77777777" w:rsidR="000E5BA3" w:rsidRPr="00592F14" w:rsidRDefault="000E5BA3" w:rsidP="00554EC5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Γενική αίματος, Γενική ούρων, Σάκχαρο, Χοληστερόλη,</w:t>
            </w:r>
          </w:p>
          <w:p w14:paraId="6F2CD66B" w14:textId="77777777" w:rsidR="000E5BA3" w:rsidRPr="00592F14" w:rsidRDefault="000E5BA3" w:rsidP="00554EC5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Τριγλυκερίδια</w:t>
            </w:r>
            <w:proofErr w:type="spellEnd"/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592F14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HDL</w:t>
            </w: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592F14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LDL</w:t>
            </w: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Ουρία αίματος. </w:t>
            </w:r>
          </w:p>
          <w:p w14:paraId="262AB40C" w14:textId="77777777" w:rsidR="000E5BA3" w:rsidRPr="00592F14" w:rsidRDefault="000E5BA3" w:rsidP="00554EC5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Με επιπλέον ακτινογραφία θώρακος : 10 €</w:t>
            </w:r>
          </w:p>
        </w:tc>
      </w:tr>
      <w:tr w:rsidR="005E2267" w:rsidRPr="001430B1" w14:paraId="6CAA7E25" w14:textId="77777777" w:rsidTr="00E9568F">
        <w:trPr>
          <w:trHeight w:val="768"/>
        </w:trPr>
        <w:tc>
          <w:tcPr>
            <w:tcW w:w="4532" w:type="dxa"/>
          </w:tcPr>
          <w:p w14:paraId="622649DC" w14:textId="5299BF78" w:rsidR="005E2267" w:rsidRPr="00592F14" w:rsidRDefault="005E2267" w:rsidP="00752C22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MEDITERRANEO </w:t>
            </w:r>
            <w:r w:rsidR="00763321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FIRST CARE</w:t>
            </w:r>
          </w:p>
          <w:p w14:paraId="71EC5FE6" w14:textId="77777777" w:rsidR="005E2267" w:rsidRPr="00592F14" w:rsidRDefault="005E2267" w:rsidP="00752C2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Γλυφάδα)</w:t>
            </w:r>
          </w:p>
        </w:tc>
        <w:tc>
          <w:tcPr>
            <w:tcW w:w="6521" w:type="dxa"/>
          </w:tcPr>
          <w:p w14:paraId="1427F8BD" w14:textId="77777777" w:rsidR="005E2267" w:rsidRPr="00592F14" w:rsidRDefault="005E2267" w:rsidP="00752C2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Γενική αίματος, Σάκχαρο, Ουρία, Χοληστερίνη, </w:t>
            </w:r>
            <w:proofErr w:type="spellStart"/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Τριγλυκερίδια</w:t>
            </w:r>
            <w:proofErr w:type="spellEnd"/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  <w:p w14:paraId="5C7E19A4" w14:textId="77777777" w:rsidR="005E2267" w:rsidRPr="00592F14" w:rsidRDefault="005E2267" w:rsidP="00752C22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HDL, LDL</w:t>
            </w:r>
          </w:p>
        </w:tc>
      </w:tr>
      <w:tr w:rsidR="00892BDE" w:rsidRPr="00AB58E8" w14:paraId="4FC0BA6D" w14:textId="77777777" w:rsidTr="00E9568F">
        <w:trPr>
          <w:trHeight w:val="957"/>
        </w:trPr>
        <w:tc>
          <w:tcPr>
            <w:tcW w:w="4532" w:type="dxa"/>
          </w:tcPr>
          <w:p w14:paraId="7E1E3064" w14:textId="77777777" w:rsidR="00AB58E8" w:rsidRDefault="00AB58E8" w:rsidP="00AB58E8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Νοσηλευτικό</w:t>
            </w:r>
            <w:r w:rsidRPr="00892BDE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Ίδρυμα</w:t>
            </w:r>
            <w:r w:rsidRPr="00892BDE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THERAPIS GENERAL</w:t>
            </w:r>
          </w:p>
          <w:p w14:paraId="67336110" w14:textId="77777777" w:rsidR="00AB58E8" w:rsidRDefault="00AB58E8" w:rsidP="00AB58E8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HOSPITAL</w:t>
            </w:r>
          </w:p>
          <w:p w14:paraId="0CD3EAD9" w14:textId="391FA304" w:rsidR="00892BDE" w:rsidRPr="00592F14" w:rsidRDefault="00AB58E8" w:rsidP="00AB58E8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(Hilton)</w:t>
            </w:r>
          </w:p>
        </w:tc>
        <w:tc>
          <w:tcPr>
            <w:tcW w:w="6521" w:type="dxa"/>
          </w:tcPr>
          <w:p w14:paraId="59844CC1" w14:textId="77777777" w:rsidR="00892BDE" w:rsidRDefault="00AB58E8" w:rsidP="00752C2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Γενική αίματος, Ουρία, Σάκχαρο, </w:t>
            </w:r>
            <w:proofErr w:type="spellStart"/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Κρεατινίνη</w:t>
            </w:r>
            <w:proofErr w:type="spellEnd"/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SGOT</w:t>
            </w:r>
            <w:r w:rsidRPr="00AB58E8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SGPT</w:t>
            </w:r>
            <w:r w:rsidRPr="00AB58E8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HDL</w:t>
            </w:r>
            <w:r w:rsidRPr="00AB58E8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</w:p>
          <w:p w14:paraId="38E54CD1" w14:textId="6094D822" w:rsidR="00AB58E8" w:rsidRPr="00AB58E8" w:rsidRDefault="00AB58E8" w:rsidP="00752C2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LDL</w:t>
            </w:r>
            <w:r w:rsidRPr="00AB58E8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Ηλεκτροκαρδιογράφημα, α/α θώρακος</w:t>
            </w:r>
          </w:p>
        </w:tc>
      </w:tr>
      <w:tr w:rsidR="00F03DE8" w:rsidRPr="001430B1" w14:paraId="770CA334" w14:textId="77777777" w:rsidTr="00A15CD3">
        <w:trPr>
          <w:trHeight w:val="1124"/>
        </w:trPr>
        <w:tc>
          <w:tcPr>
            <w:tcW w:w="4532" w:type="dxa"/>
          </w:tcPr>
          <w:p w14:paraId="63B63BEA" w14:textId="77777777" w:rsidR="00F03DE8" w:rsidRPr="00592F14" w:rsidRDefault="00081FDA" w:rsidP="00752C2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MEDI HALL (</w:t>
            </w: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Κ. Κηφισιά)</w:t>
            </w:r>
          </w:p>
        </w:tc>
        <w:tc>
          <w:tcPr>
            <w:tcW w:w="6521" w:type="dxa"/>
          </w:tcPr>
          <w:p w14:paraId="61255E31" w14:textId="77777777" w:rsidR="00F03DE8" w:rsidRPr="00592F14" w:rsidRDefault="00081FDA" w:rsidP="00752C2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Αιματολογικό</w:t>
            </w: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Σάκχαρο, Χοληστερίνη, </w:t>
            </w:r>
            <w:r w:rsidRPr="00592F14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HDL</w:t>
            </w: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592F14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LDL</w:t>
            </w: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Τριγλυκερίδια</w:t>
            </w:r>
            <w:proofErr w:type="spellEnd"/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  <w:p w14:paraId="719B6400" w14:textId="77777777" w:rsidR="00081FDA" w:rsidRPr="00592F14" w:rsidRDefault="00081FDA" w:rsidP="00752C2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Γενική αίματος, Ουρία, </w:t>
            </w:r>
            <w:proofErr w:type="spellStart"/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Κρεατινίνη</w:t>
            </w:r>
            <w:proofErr w:type="spellEnd"/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Ουρικό οξύ, </w:t>
            </w:r>
            <w:r w:rsidRPr="00592F14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SGOT</w:t>
            </w: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592F14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SGPT</w:t>
            </w: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γ-G</w:t>
            </w:r>
            <w:r w:rsidRPr="00592F14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</w:p>
          <w:p w14:paraId="71584AE9" w14:textId="77777777" w:rsidR="00081FDA" w:rsidRPr="00592F14" w:rsidRDefault="00081FDA" w:rsidP="00752C2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Παραλαβή απαντήσεων,</w:t>
            </w: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μόνο κατόπιν ραντεβού με παθολόγο – </w:t>
            </w:r>
          </w:p>
          <w:p w14:paraId="633EB0AC" w14:textId="77777777" w:rsidR="00081FDA" w:rsidRPr="00592F14" w:rsidRDefault="00081FDA" w:rsidP="00752C2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Κόστος επίσκεψης 15 €</w:t>
            </w:r>
          </w:p>
        </w:tc>
      </w:tr>
      <w:tr w:rsidR="000E5BA3" w:rsidRPr="001430B1" w14:paraId="44ACC26A" w14:textId="77777777" w:rsidTr="00E9568F">
        <w:trPr>
          <w:trHeight w:val="964"/>
        </w:trPr>
        <w:tc>
          <w:tcPr>
            <w:tcW w:w="4532" w:type="dxa"/>
          </w:tcPr>
          <w:p w14:paraId="3ADDF13C" w14:textId="77777777" w:rsidR="000E5BA3" w:rsidRPr="00592F14" w:rsidRDefault="000E5BA3" w:rsidP="00554EC5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ΠΕΙΡΑΙΚΟ ΘΕΡΑΠΕΥΤΗΡΙΟ (Πειραιάς)</w:t>
            </w:r>
          </w:p>
        </w:tc>
        <w:tc>
          <w:tcPr>
            <w:tcW w:w="6521" w:type="dxa"/>
          </w:tcPr>
          <w:p w14:paraId="6F7C61A3" w14:textId="77777777" w:rsidR="000E5BA3" w:rsidRPr="00592F14" w:rsidRDefault="000E5BA3" w:rsidP="00554EC5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Γενική αίματος, Ουρία, </w:t>
            </w:r>
            <w:proofErr w:type="spellStart"/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Κρεατινίνη</w:t>
            </w:r>
            <w:proofErr w:type="spellEnd"/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Σάκχαρο, Χοληστερίνη, </w:t>
            </w:r>
            <w:r w:rsidRPr="00592F14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SGOT</w:t>
            </w: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  <w:p w14:paraId="11BA9810" w14:textId="77777777" w:rsidR="000E5BA3" w:rsidRPr="00592F14" w:rsidRDefault="000E5BA3" w:rsidP="00554EC5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SGPT</w:t>
            </w: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Ηλεκτροκαρδιογράφημα, Καρδιολογική – Παθολογική </w:t>
            </w:r>
          </w:p>
          <w:p w14:paraId="3E685C61" w14:textId="77777777" w:rsidR="000E5BA3" w:rsidRPr="00592F14" w:rsidRDefault="000E5BA3" w:rsidP="00554EC5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εξέταση</w:t>
            </w:r>
          </w:p>
        </w:tc>
      </w:tr>
      <w:tr w:rsidR="00F03DE8" w14:paraId="250C3CBE" w14:textId="77777777" w:rsidTr="00E9568F">
        <w:trPr>
          <w:trHeight w:val="717"/>
        </w:trPr>
        <w:tc>
          <w:tcPr>
            <w:tcW w:w="4532" w:type="dxa"/>
          </w:tcPr>
          <w:p w14:paraId="32AB39CB" w14:textId="77777777" w:rsidR="00F03DE8" w:rsidRPr="00592F14" w:rsidRDefault="00081FDA" w:rsidP="00752C2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ΓΕΝΙΚΗ ΚΛΙΝΙΚΗ ΒΟΥΓΙΟΥΚΛΑΚΕΙΟ</w:t>
            </w:r>
          </w:p>
          <w:p w14:paraId="6DD5000D" w14:textId="77777777" w:rsidR="00081FDA" w:rsidRPr="00592F14" w:rsidRDefault="00081FDA" w:rsidP="00752C2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(Αιγάλεω)</w:t>
            </w:r>
          </w:p>
        </w:tc>
        <w:tc>
          <w:tcPr>
            <w:tcW w:w="6521" w:type="dxa"/>
          </w:tcPr>
          <w:p w14:paraId="1F6FF4BA" w14:textId="77777777" w:rsidR="00F03DE8" w:rsidRPr="00592F14" w:rsidRDefault="00081FDA" w:rsidP="00752C2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Γενική αίματος, Σάκχαρο, Χοληστερίνη, </w:t>
            </w:r>
            <w:r w:rsidRPr="00592F14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HDL</w:t>
            </w: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592F14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LD</w:t>
            </w: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Τριγλυκερίδια</w:t>
            </w:r>
            <w:proofErr w:type="spellEnd"/>
          </w:p>
        </w:tc>
      </w:tr>
      <w:tr w:rsidR="00F03DE8" w:rsidRPr="00800478" w14:paraId="03F77E40" w14:textId="77777777" w:rsidTr="00A15CD3">
        <w:trPr>
          <w:trHeight w:val="574"/>
        </w:trPr>
        <w:tc>
          <w:tcPr>
            <w:tcW w:w="4532" w:type="dxa"/>
          </w:tcPr>
          <w:p w14:paraId="61830F33" w14:textId="77777777" w:rsidR="00F03DE8" w:rsidRPr="00592F14" w:rsidRDefault="00081FDA" w:rsidP="00752C2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ΑΙΜΟΔΙΑΓΝΩΣΗ (Ν. Κηφισιά)</w:t>
            </w:r>
          </w:p>
        </w:tc>
        <w:tc>
          <w:tcPr>
            <w:tcW w:w="6521" w:type="dxa"/>
          </w:tcPr>
          <w:p w14:paraId="7BEB10FC" w14:textId="77777777" w:rsidR="00F03DE8" w:rsidRPr="00592F14" w:rsidRDefault="00081FDA" w:rsidP="00752C2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Αιματοκρίτης, Σάκχαρο, Χοληστερόλη, Ουρία, </w:t>
            </w:r>
            <w:proofErr w:type="spellStart"/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Κρεατινίνη</w:t>
            </w:r>
            <w:proofErr w:type="spellEnd"/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ΤΚΕ</w:t>
            </w:r>
          </w:p>
        </w:tc>
      </w:tr>
      <w:tr w:rsidR="000E5BA3" w:rsidRPr="00042756" w14:paraId="6394BB8B" w14:textId="77777777" w:rsidTr="00A15CD3">
        <w:trPr>
          <w:trHeight w:val="684"/>
        </w:trPr>
        <w:tc>
          <w:tcPr>
            <w:tcW w:w="4532" w:type="dxa"/>
          </w:tcPr>
          <w:p w14:paraId="48B3038A" w14:textId="77777777" w:rsidR="000E5BA3" w:rsidRPr="00592F14" w:rsidRDefault="000E5BA3" w:rsidP="00554EC5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ΠΑΠΑΣΤΑΜΟΥ ΔΙΑΓΝΩΣΤΙΚΟ ΚΕΝΤΡΟ</w:t>
            </w:r>
          </w:p>
          <w:p w14:paraId="169B9802" w14:textId="77777777" w:rsidR="000E5BA3" w:rsidRPr="00592F14" w:rsidRDefault="000E5BA3" w:rsidP="00554EC5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(Βύρωνας)</w:t>
            </w:r>
          </w:p>
        </w:tc>
        <w:tc>
          <w:tcPr>
            <w:tcW w:w="6521" w:type="dxa"/>
          </w:tcPr>
          <w:p w14:paraId="6A233427" w14:textId="77777777" w:rsidR="000E5BA3" w:rsidRPr="00592F14" w:rsidRDefault="000E5BA3" w:rsidP="00554EC5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Γενική αίματος, Γενική ούρων, Χοληστερίνη</w:t>
            </w:r>
          </w:p>
        </w:tc>
      </w:tr>
      <w:tr w:rsidR="005D1385" w:rsidRPr="00800478" w14:paraId="53941CDA" w14:textId="77777777" w:rsidTr="00A15CD3">
        <w:trPr>
          <w:trHeight w:val="1249"/>
        </w:trPr>
        <w:tc>
          <w:tcPr>
            <w:tcW w:w="4532" w:type="dxa"/>
            <w:tcBorders>
              <w:bottom w:val="thinThickLargeGap" w:sz="24" w:space="0" w:color="4472C4" w:themeColor="accent1"/>
            </w:tcBorders>
          </w:tcPr>
          <w:p w14:paraId="5BEBBB9B" w14:textId="77777777" w:rsidR="005D1385" w:rsidRPr="00592F14" w:rsidRDefault="005D1385" w:rsidP="00752C2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ΙΔΙΩΤΙΚΑ ΠΟΛΥΪΑΤΡΕΙΑ Α.Ε. </w:t>
            </w:r>
          </w:p>
          <w:p w14:paraId="7D8909AA" w14:textId="77777777" w:rsidR="005D1385" w:rsidRPr="00592F14" w:rsidRDefault="005D1385" w:rsidP="0051564A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(Θεσσαλονίκη)</w:t>
            </w:r>
          </w:p>
        </w:tc>
        <w:tc>
          <w:tcPr>
            <w:tcW w:w="6521" w:type="dxa"/>
            <w:tcBorders>
              <w:bottom w:val="thinThickLargeGap" w:sz="24" w:space="0" w:color="4472C4" w:themeColor="accent1"/>
            </w:tcBorders>
          </w:tcPr>
          <w:p w14:paraId="0D44AF3B" w14:textId="77777777" w:rsidR="005D1385" w:rsidRPr="00592F14" w:rsidRDefault="005D1385" w:rsidP="00752C2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Γενική αίματος, Σάκχαρο, Χοληστερίνη, </w:t>
            </w:r>
            <w:proofErr w:type="spellStart"/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Τριγλυκερίδια</w:t>
            </w:r>
            <w:proofErr w:type="spellEnd"/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Ουρία,</w:t>
            </w:r>
          </w:p>
          <w:p w14:paraId="1F031046" w14:textId="77777777" w:rsidR="005D1385" w:rsidRPr="00592F14" w:rsidRDefault="00415FBD" w:rsidP="00752C2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Παραλαβή αποτελεσμάτων με </w:t>
            </w:r>
            <w:r w:rsidR="009B799F"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επίσκεψη και </w:t>
            </w: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κλινική εξέταση</w:t>
            </w:r>
            <w:r w:rsidR="009B799F"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15€</w:t>
            </w:r>
            <w:r w:rsidR="00EC40FB"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AC5A64" w:rsidRPr="00F03DE8" w14:paraId="68747B7E" w14:textId="77777777" w:rsidTr="00A15CD3">
        <w:trPr>
          <w:trHeight w:val="648"/>
        </w:trPr>
        <w:tc>
          <w:tcPr>
            <w:tcW w:w="11053" w:type="dxa"/>
            <w:gridSpan w:val="2"/>
            <w:tcBorders>
              <w:left w:val="nil"/>
              <w:right w:val="nil"/>
            </w:tcBorders>
          </w:tcPr>
          <w:p w14:paraId="1D0A806A" w14:textId="77777777" w:rsidR="005044C6" w:rsidRDefault="005044C6" w:rsidP="004E182A">
            <w:pPr>
              <w:ind w:right="-1192" w:hanging="249"/>
              <w:jc w:val="center"/>
              <w:rPr>
                <w:rFonts w:ascii="Tahoma" w:hAnsi="Tahoma" w:cs="Tahoma"/>
                <w:b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847C4BF" w14:textId="10CE56ED" w:rsidR="005044C6" w:rsidRDefault="005044C6" w:rsidP="004E182A">
            <w:pPr>
              <w:ind w:right="-1192" w:hanging="249"/>
              <w:jc w:val="center"/>
              <w:rPr>
                <w:rFonts w:ascii="Tahoma" w:hAnsi="Tahoma" w:cs="Tahoma"/>
                <w:b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6E97BB7" w14:textId="563C0F78" w:rsidR="00AB58E8" w:rsidRDefault="00AB58E8" w:rsidP="004E182A">
            <w:pPr>
              <w:ind w:right="-1192" w:hanging="249"/>
              <w:jc w:val="center"/>
              <w:rPr>
                <w:rFonts w:ascii="Tahoma" w:hAnsi="Tahoma" w:cs="Tahoma"/>
                <w:b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09E92C4" w14:textId="23B5B9EC" w:rsidR="00AC5A64" w:rsidRDefault="00A15CD3" w:rsidP="00A15CD3">
            <w:pPr>
              <w:ind w:right="-1192" w:hanging="249"/>
              <w:rPr>
                <w:rFonts w:ascii="Tahoma" w:hAnsi="Tahoma" w:cs="Tahoma"/>
                <w:b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b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</w:t>
            </w:r>
            <w:r w:rsidR="00E9568F">
              <w:rPr>
                <w:rFonts w:ascii="Tahoma" w:hAnsi="Tahoma" w:cs="Tahoma"/>
                <w:b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ahoma" w:hAnsi="Tahoma" w:cs="Tahoma"/>
                <w:b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</w:t>
            </w:r>
            <w:r w:rsidR="00AC5A64" w:rsidRPr="00E23050">
              <w:rPr>
                <w:rFonts w:ascii="Tahoma" w:hAnsi="Tahoma" w:cs="Tahoma"/>
                <w:b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ΝΟΣΗΛΕΙΑ</w:t>
            </w:r>
          </w:p>
          <w:p w14:paraId="4A6038EB" w14:textId="4DE0B578" w:rsidR="00162A50" w:rsidRPr="00E23050" w:rsidRDefault="00162A50" w:rsidP="004E182A">
            <w:pPr>
              <w:ind w:right="-1192" w:hanging="249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81852" w:rsidRPr="00081FDA" w14:paraId="4890C92B" w14:textId="77777777" w:rsidTr="00A15CD3">
        <w:trPr>
          <w:trHeight w:val="1135"/>
        </w:trPr>
        <w:tc>
          <w:tcPr>
            <w:tcW w:w="4532" w:type="dxa"/>
          </w:tcPr>
          <w:p w14:paraId="582C4007" w14:textId="77777777" w:rsidR="00181852" w:rsidRPr="00592F14" w:rsidRDefault="00181852" w:rsidP="00181852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MEDITERRANEO HOSPITAL</w:t>
            </w:r>
          </w:p>
          <w:p w14:paraId="36E3EB21" w14:textId="34A13DE9" w:rsidR="00181852" w:rsidRPr="00592F14" w:rsidRDefault="00181852" w:rsidP="00181852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Γλυφάδα)</w:t>
            </w:r>
          </w:p>
        </w:tc>
        <w:tc>
          <w:tcPr>
            <w:tcW w:w="6521" w:type="dxa"/>
          </w:tcPr>
          <w:p w14:paraId="60C033D1" w14:textId="28D0E6AB" w:rsidR="00181852" w:rsidRPr="00592F14" w:rsidRDefault="00181852" w:rsidP="0018185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Έκπτωση 40% επί του ιδιωτικού τιμοκαταλόγου</w:t>
            </w:r>
          </w:p>
        </w:tc>
      </w:tr>
      <w:tr w:rsidR="002B77D7" w:rsidRPr="00081FDA" w14:paraId="6EBEA80A" w14:textId="77777777" w:rsidTr="00A15CD3">
        <w:trPr>
          <w:trHeight w:val="814"/>
        </w:trPr>
        <w:tc>
          <w:tcPr>
            <w:tcW w:w="4532" w:type="dxa"/>
          </w:tcPr>
          <w:p w14:paraId="4FF16A69" w14:textId="6ACAB9EF" w:rsidR="002B77D7" w:rsidRPr="00592F14" w:rsidRDefault="002B77D7" w:rsidP="002B77D7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METROPOLITAN GENERAL </w:t>
            </w:r>
          </w:p>
          <w:p w14:paraId="7B8C2C23" w14:textId="77777777" w:rsidR="002B77D7" w:rsidRPr="00592F14" w:rsidRDefault="002B77D7" w:rsidP="002B77D7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Χολαργός</w:t>
            </w:r>
            <w:r w:rsidRPr="00592F14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23E54A13" w14:textId="41CC2698" w:rsidR="002B77D7" w:rsidRPr="00592F14" w:rsidRDefault="002B77D7" w:rsidP="002B77D7">
            <w:pPr>
              <w:ind w:right="-1192"/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21" w:type="dxa"/>
          </w:tcPr>
          <w:p w14:paraId="2E57860F" w14:textId="7589B265" w:rsidR="002B77D7" w:rsidRPr="00592F14" w:rsidRDefault="002B77D7" w:rsidP="002B77D7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Έκπτωση 35% επί του ιδιωτικού τιμοκαταλόγου</w:t>
            </w:r>
          </w:p>
        </w:tc>
      </w:tr>
      <w:tr w:rsidR="00181852" w:rsidRPr="00042756" w14:paraId="09A67596" w14:textId="77777777" w:rsidTr="00A15CD3">
        <w:trPr>
          <w:trHeight w:val="1254"/>
        </w:trPr>
        <w:tc>
          <w:tcPr>
            <w:tcW w:w="4532" w:type="dxa"/>
          </w:tcPr>
          <w:p w14:paraId="6119C04B" w14:textId="77777777" w:rsidR="00181852" w:rsidRPr="00592F14" w:rsidRDefault="00181852" w:rsidP="0018185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Γενική κλινική ΒΟΥΓΙΟΥΚΛΑΚΕΙΟ </w:t>
            </w:r>
          </w:p>
          <w:p w14:paraId="2341897C" w14:textId="33F2E339" w:rsidR="00181852" w:rsidRPr="00592F14" w:rsidRDefault="00181852" w:rsidP="0018185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(Αιγάλεω)</w:t>
            </w:r>
          </w:p>
        </w:tc>
        <w:tc>
          <w:tcPr>
            <w:tcW w:w="6521" w:type="dxa"/>
          </w:tcPr>
          <w:p w14:paraId="515A20BB" w14:textId="36DE625D" w:rsidR="00181852" w:rsidRPr="00592F14" w:rsidRDefault="00181852" w:rsidP="0018185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Έκπτωση 25% επί του ιδιωτικού τιμοκαταλόγου</w:t>
            </w:r>
          </w:p>
        </w:tc>
      </w:tr>
      <w:tr w:rsidR="00181852" w:rsidRPr="00081FDA" w14:paraId="3A961C1C" w14:textId="77777777" w:rsidTr="00A15CD3">
        <w:trPr>
          <w:trHeight w:val="580"/>
        </w:trPr>
        <w:tc>
          <w:tcPr>
            <w:tcW w:w="4532" w:type="dxa"/>
          </w:tcPr>
          <w:p w14:paraId="54EE110F" w14:textId="08D27691" w:rsidR="00555588" w:rsidRDefault="004C3CC9" w:rsidP="00555588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7" w:name="_Hlk88838809"/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ΙΑΣΩ ΓΕΝΙΚΗ </w:t>
            </w:r>
          </w:p>
          <w:p w14:paraId="19044C41" w14:textId="4E7B4AD7" w:rsidR="004C3CC9" w:rsidRDefault="004C3CC9" w:rsidP="004C3CC9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(Μαρούσι)</w:t>
            </w:r>
          </w:p>
          <w:p w14:paraId="51F9B230" w14:textId="05689AB9" w:rsidR="00181852" w:rsidRPr="00592F14" w:rsidRDefault="00181852" w:rsidP="0018185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ΙΑΣΩ ΠΑΙΔΩΝ</w:t>
            </w:r>
          </w:p>
          <w:p w14:paraId="7335CC34" w14:textId="77777777" w:rsidR="00181852" w:rsidRPr="00592F14" w:rsidRDefault="00181852" w:rsidP="0018185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(Μαρούσι)</w:t>
            </w:r>
          </w:p>
          <w:p w14:paraId="59FDBA76" w14:textId="77777777" w:rsidR="00181852" w:rsidRDefault="004C3CC9" w:rsidP="0018185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ΙΑΣΩ ΘΕΣΣΑΛΙΑΣ </w:t>
            </w:r>
          </w:p>
          <w:p w14:paraId="71E7CEE3" w14:textId="5498A454" w:rsidR="004C3CC9" w:rsidRPr="00592F14" w:rsidRDefault="004C3CC9" w:rsidP="0018185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(Λάρισα)</w:t>
            </w:r>
          </w:p>
        </w:tc>
        <w:tc>
          <w:tcPr>
            <w:tcW w:w="6521" w:type="dxa"/>
          </w:tcPr>
          <w:p w14:paraId="64F8DF29" w14:textId="43232839" w:rsidR="00181852" w:rsidRPr="00592F14" w:rsidRDefault="00181852" w:rsidP="0018185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Έκπτωση </w:t>
            </w:r>
            <w:r w:rsidR="001D413C" w:rsidRPr="001D413C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0% επί του ιδιωτικού τιμοκαταλόγου</w:t>
            </w:r>
          </w:p>
        </w:tc>
      </w:tr>
      <w:bookmarkEnd w:id="7"/>
      <w:tr w:rsidR="00181852" w:rsidRPr="00042756" w14:paraId="393CC4B3" w14:textId="77777777" w:rsidTr="00A15CD3">
        <w:trPr>
          <w:trHeight w:val="1254"/>
        </w:trPr>
        <w:tc>
          <w:tcPr>
            <w:tcW w:w="4532" w:type="dxa"/>
          </w:tcPr>
          <w:p w14:paraId="2BC12D73" w14:textId="77777777" w:rsidR="00181852" w:rsidRPr="00592F14" w:rsidRDefault="00181852" w:rsidP="0018185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ΕΥΡΩΚΛΙΝΙΚΗ ΠΑΙΔΩΝ </w:t>
            </w:r>
          </w:p>
          <w:p w14:paraId="2CF94F00" w14:textId="77777777" w:rsidR="00181852" w:rsidRPr="00592F14" w:rsidRDefault="00181852" w:rsidP="0018185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(Αθήνα)</w:t>
            </w:r>
          </w:p>
        </w:tc>
        <w:tc>
          <w:tcPr>
            <w:tcW w:w="6521" w:type="dxa"/>
          </w:tcPr>
          <w:p w14:paraId="73586BA5" w14:textId="77777777" w:rsidR="00181852" w:rsidRPr="00592F14" w:rsidRDefault="00181852" w:rsidP="0018185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Χωρίς χρέωση ασφαλιστικού φορέα : 50% έκπτωση, επί του</w:t>
            </w:r>
          </w:p>
          <w:p w14:paraId="22267F12" w14:textId="77777777" w:rsidR="00181852" w:rsidRPr="00592F14" w:rsidRDefault="00181852" w:rsidP="0018185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Ιδιωτικού τιμοκαταλόγου.</w:t>
            </w:r>
          </w:p>
          <w:p w14:paraId="39E59F32" w14:textId="77777777" w:rsidR="00181852" w:rsidRPr="00592F14" w:rsidRDefault="00181852" w:rsidP="0018185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Η έκπτωση ισχύει και στις αμοιβές ιατρών, εφόσον το περιστατικό</w:t>
            </w:r>
          </w:p>
          <w:p w14:paraId="391909D8" w14:textId="77777777" w:rsidR="00181852" w:rsidRPr="00592F14" w:rsidRDefault="00181852" w:rsidP="0018185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Είναι απευθείας στην κλινική</w:t>
            </w: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 xml:space="preserve">* εξαιρούνται των εκπτώσεων, πακέτα χρεώσεων – φάρμακα </w:t>
            </w:r>
          </w:p>
          <w:p w14:paraId="109B84A7" w14:textId="77777777" w:rsidR="00181852" w:rsidRPr="00592F14" w:rsidRDefault="00181852" w:rsidP="0018185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υλικά</w:t>
            </w:r>
          </w:p>
        </w:tc>
      </w:tr>
      <w:tr w:rsidR="00181852" w:rsidRPr="00042756" w14:paraId="441C81ED" w14:textId="77777777" w:rsidTr="00A15CD3">
        <w:trPr>
          <w:trHeight w:val="1254"/>
        </w:trPr>
        <w:tc>
          <w:tcPr>
            <w:tcW w:w="4532" w:type="dxa"/>
          </w:tcPr>
          <w:p w14:paraId="47CC4C57" w14:textId="77777777" w:rsidR="00181852" w:rsidRPr="00592F14" w:rsidRDefault="00181852" w:rsidP="0018185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ΘΕΡΑΠΕΥΤΗΡΙΟ ΑΘΗΝΩΝ</w:t>
            </w:r>
          </w:p>
          <w:p w14:paraId="62701A03" w14:textId="31E373C9" w:rsidR="00181852" w:rsidRPr="00592F14" w:rsidRDefault="00181852" w:rsidP="0018185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(Αθήνα, Ι. Δροσοπούλου)</w:t>
            </w:r>
          </w:p>
        </w:tc>
        <w:tc>
          <w:tcPr>
            <w:tcW w:w="6521" w:type="dxa"/>
          </w:tcPr>
          <w:p w14:paraId="158FAE40" w14:textId="049076BB" w:rsidR="00181852" w:rsidRPr="00592F14" w:rsidRDefault="00181852" w:rsidP="0018185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Έκπτωση 15% επί του ιδιωτικού τιμοκαταλόγου</w:t>
            </w:r>
          </w:p>
        </w:tc>
      </w:tr>
      <w:tr w:rsidR="00181852" w:rsidRPr="00042756" w14:paraId="1E2360B9" w14:textId="77777777" w:rsidTr="00A15CD3">
        <w:trPr>
          <w:trHeight w:val="1254"/>
        </w:trPr>
        <w:tc>
          <w:tcPr>
            <w:tcW w:w="4532" w:type="dxa"/>
          </w:tcPr>
          <w:p w14:paraId="4E426974" w14:textId="77777777" w:rsidR="00181852" w:rsidRPr="00592F14" w:rsidRDefault="00181852" w:rsidP="0018185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592F14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Euromedica</w:t>
            </w:r>
            <w:proofErr w:type="spellEnd"/>
            <w:r w:rsidRPr="00592F14">
              <w:rPr>
                <w:rFonts w:ascii="Tahoma" w:hAnsi="Tahoma" w:cs="Tahoma"/>
                <w:color w:val="4472C4" w:themeColor="accent1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Κυανούς Σταυρός</w:t>
            </w:r>
          </w:p>
          <w:p w14:paraId="05B48B94" w14:textId="64D47595" w:rsidR="00181852" w:rsidRPr="00592F14" w:rsidRDefault="00181852" w:rsidP="0018185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(Θεσσαλονίκη)</w:t>
            </w:r>
          </w:p>
        </w:tc>
        <w:tc>
          <w:tcPr>
            <w:tcW w:w="6521" w:type="dxa"/>
          </w:tcPr>
          <w:p w14:paraId="7A5B5D9E" w14:textId="5BE2FD59" w:rsidR="00181852" w:rsidRPr="00592F14" w:rsidRDefault="00181852" w:rsidP="00181852">
            <w:pPr>
              <w:ind w:right="-1192"/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F14">
              <w:rPr>
                <w:rFonts w:ascii="Tahoma" w:hAnsi="Tahoma" w:cs="Tahoma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Έκπτωση 10% </w:t>
            </w:r>
            <w:r w:rsidRPr="00592F14">
              <w:rPr>
                <w:rFonts w:ascii="Tahoma" w:hAnsi="Tahoma" w:cs="Tahom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επί του ιδιωτικού τιμοκαταλόγου</w:t>
            </w:r>
          </w:p>
        </w:tc>
      </w:tr>
    </w:tbl>
    <w:p w14:paraId="14B12F2D" w14:textId="77777777" w:rsidR="00245348" w:rsidRDefault="00245348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p w14:paraId="6C6B8F29" w14:textId="70914C30" w:rsidR="00E23050" w:rsidRDefault="00E23050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p w14:paraId="1124C2E4" w14:textId="4A5560D8" w:rsidR="00B80417" w:rsidRDefault="00B80417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p w14:paraId="48712B44" w14:textId="38959FA7" w:rsidR="00B80417" w:rsidRDefault="00B80417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p w14:paraId="5F1A9C3D" w14:textId="1AE8B072" w:rsidR="00B80417" w:rsidRDefault="00B80417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p w14:paraId="6BC5C88C" w14:textId="1DAB9979" w:rsidR="00B80417" w:rsidRDefault="00B80417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p w14:paraId="5B2B7F1D" w14:textId="2EB8524E" w:rsidR="00B80417" w:rsidRDefault="00B80417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p w14:paraId="703A3AD9" w14:textId="04F07FBC" w:rsidR="00B80417" w:rsidRDefault="00B80417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p w14:paraId="19610E2A" w14:textId="3B6923F2" w:rsidR="00B80417" w:rsidRDefault="00B80417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p w14:paraId="3742FBBE" w14:textId="618B019A" w:rsidR="00B80417" w:rsidRPr="00303325" w:rsidRDefault="00B80417" w:rsidP="00B80417">
      <w:pPr>
        <w:ind w:left="-993" w:right="-1192"/>
      </w:pPr>
      <w:r>
        <w:rPr>
          <w:noProof/>
        </w:rPr>
        <w:lastRenderedPageBreak/>
        <w:drawing>
          <wp:inline distT="0" distB="0" distL="0" distR="0" wp14:anchorId="61D7EA0A" wp14:editId="289E0F33">
            <wp:extent cx="2705100" cy="1078005"/>
            <wp:effectExtent l="0" t="0" r="0" b="825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801" cy="109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325">
        <w:t xml:space="preserve">                            </w:t>
      </w:r>
      <w:r w:rsidR="00FF5EB7">
        <w:tab/>
      </w:r>
      <w:r w:rsidR="00FF5EB7">
        <w:tab/>
      </w:r>
      <w:r w:rsidRPr="00303325">
        <w:t xml:space="preserve">     </w:t>
      </w:r>
      <w:r w:rsidR="00FF5EB7">
        <w:rPr>
          <w:b/>
          <w:noProof/>
          <w:color w:val="2F5496" w:themeColor="accent1" w:themeShade="BF"/>
          <w:lang w:eastAsia="el-G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FF5EB7">
        <w:rPr>
          <w:noProof/>
          <w:lang w:eastAsia="el-GR"/>
        </w:rPr>
        <w:drawing>
          <wp:inline distT="0" distB="0" distL="0" distR="0" wp14:anchorId="16AAE3FD" wp14:editId="34F9180F">
            <wp:extent cx="1457325" cy="938616"/>
            <wp:effectExtent l="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onclub-black-NEW-NEW-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7" cy="95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06FF5" w14:textId="77777777" w:rsidR="00B80417" w:rsidRDefault="00B80417" w:rsidP="00B80417"/>
    <w:p w14:paraId="3493CBDE" w14:textId="00BCF254" w:rsidR="00B80417" w:rsidRDefault="00B80417" w:rsidP="00B80417"/>
    <w:p w14:paraId="4E123DA0" w14:textId="77777777" w:rsidR="00B80417" w:rsidRDefault="00B80417" w:rsidP="00B80417">
      <w:pPr>
        <w:spacing w:line="480" w:lineRule="auto"/>
        <w:rPr>
          <w:rFonts w:ascii="Cambria" w:hAnsi="Cambria"/>
          <w:b/>
          <w:bCs/>
          <w:i/>
          <w:iCs/>
          <w:color w:val="4472C4" w:themeColor="accent1"/>
        </w:rPr>
      </w:pPr>
      <w:r w:rsidRPr="00B80417">
        <w:rPr>
          <w:rFonts w:ascii="Cambria" w:hAnsi="Cambria"/>
          <w:b/>
          <w:bCs/>
          <w:i/>
          <w:iCs/>
          <w:color w:val="4472C4" w:themeColor="accent1"/>
        </w:rPr>
        <w:t xml:space="preserve">Με βάση τη νέα κατάσταση στην οποία έχει περιέλθει η χώρα λόγω της έξαρσης του </w:t>
      </w:r>
      <w:r w:rsidRPr="00B80417">
        <w:rPr>
          <w:rFonts w:ascii="Cambria" w:hAnsi="Cambria"/>
          <w:b/>
          <w:bCs/>
          <w:i/>
          <w:iCs/>
          <w:color w:val="4472C4" w:themeColor="accent1"/>
          <w:lang w:val="en-US"/>
        </w:rPr>
        <w:t>Covid</w:t>
      </w:r>
      <w:r w:rsidRPr="00B80417">
        <w:rPr>
          <w:rFonts w:ascii="Cambria" w:hAnsi="Cambria"/>
          <w:b/>
          <w:bCs/>
          <w:i/>
          <w:iCs/>
          <w:color w:val="4472C4" w:themeColor="accent1"/>
        </w:rPr>
        <w:t xml:space="preserve">-19, </w:t>
      </w:r>
    </w:p>
    <w:p w14:paraId="2B4C8C75" w14:textId="777C32C6" w:rsidR="00B80417" w:rsidRPr="00B80417" w:rsidRDefault="00B80417" w:rsidP="00B80417">
      <w:pPr>
        <w:spacing w:line="480" w:lineRule="auto"/>
        <w:rPr>
          <w:rFonts w:ascii="Cambria" w:hAnsi="Cambria"/>
          <w:b/>
          <w:bCs/>
          <w:i/>
          <w:iCs/>
          <w:color w:val="4472C4" w:themeColor="accent1"/>
        </w:rPr>
      </w:pPr>
      <w:r w:rsidRPr="00B80417">
        <w:rPr>
          <w:rFonts w:ascii="Cambria" w:hAnsi="Cambria"/>
          <w:b/>
          <w:bCs/>
          <w:i/>
          <w:iCs/>
          <w:color w:val="4472C4" w:themeColor="accent1"/>
        </w:rPr>
        <w:t xml:space="preserve">το </w:t>
      </w:r>
      <w:r w:rsidR="00196214" w:rsidRPr="00196214">
        <w:rPr>
          <w:rFonts w:ascii="Cambria" w:hAnsi="Cambria" w:cs="Cambria"/>
          <w:b/>
          <w:bCs/>
          <w:i/>
          <w:color w:val="4472C4" w:themeColor="accent1"/>
          <w:lang w:val="en-US"/>
        </w:rPr>
        <w:t>PARON</w:t>
      </w:r>
      <w:r w:rsidR="00196214" w:rsidRPr="00196214">
        <w:rPr>
          <w:rFonts w:ascii="Cambria" w:hAnsi="Cambria" w:cs="Cambria"/>
          <w:b/>
          <w:bCs/>
          <w:i/>
          <w:color w:val="ED7D31" w:themeColor="accent2"/>
          <w:lang w:val="en-US"/>
        </w:rPr>
        <w:t>CLUB</w:t>
      </w:r>
      <w:r w:rsidR="00196214" w:rsidRPr="00B80417">
        <w:rPr>
          <w:rFonts w:ascii="Cambria" w:hAnsi="Cambria"/>
          <w:b/>
          <w:bCs/>
          <w:i/>
          <w:iCs/>
          <w:color w:val="4472C4" w:themeColor="accent1"/>
        </w:rPr>
        <w:t xml:space="preserve"> </w:t>
      </w:r>
      <w:r w:rsidRPr="00B80417">
        <w:rPr>
          <w:rFonts w:ascii="Cambria" w:hAnsi="Cambria"/>
          <w:b/>
          <w:bCs/>
          <w:i/>
          <w:iCs/>
          <w:color w:val="4472C4" w:themeColor="accent1"/>
        </w:rPr>
        <w:t>βρίσκεται και πάλι δίπλα στα μέλη του, παρέχοντας γρήγορες και αξιόπιστες μεθόδους προφύλαξης και εξέτασης, πάντα σε ειδικές προνομιακές τιμές</w:t>
      </w:r>
      <w:r w:rsidR="00196214">
        <w:rPr>
          <w:rFonts w:ascii="Cambria" w:hAnsi="Cambria"/>
          <w:b/>
          <w:bCs/>
          <w:i/>
          <w:iCs/>
          <w:color w:val="4472C4" w:themeColor="accent1"/>
        </w:rPr>
        <w:t>!</w:t>
      </w:r>
    </w:p>
    <w:p w14:paraId="32B52DEF" w14:textId="77777777" w:rsidR="00B80417" w:rsidRDefault="00B80417" w:rsidP="00B80417"/>
    <w:p w14:paraId="6BB003F6" w14:textId="77777777" w:rsidR="00B80417" w:rsidRDefault="00B80417" w:rsidP="00A8351F">
      <w:pPr>
        <w:pStyle w:val="a4"/>
      </w:pPr>
      <w:r>
        <w:rPr>
          <w:noProof/>
        </w:rPr>
        <w:drawing>
          <wp:inline distT="0" distB="0" distL="114300" distR="114300" wp14:anchorId="642C9C16" wp14:editId="1E6CF74C">
            <wp:extent cx="961390" cy="417195"/>
            <wp:effectExtent l="0" t="0" r="10160" b="1905"/>
            <wp:docPr id="11" name="Picture 5" descr="cellex-parts-e1591371953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ellex-parts-e159137195324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5557E963" wp14:editId="28A15F72">
            <wp:extent cx="360680" cy="266700"/>
            <wp:effectExtent l="0" t="0" r="1270" b="0"/>
            <wp:docPr id="3" name="Picture 3" descr="cellex-inner-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ellex-inner-pack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51D76225" wp14:editId="4EDCF517">
            <wp:extent cx="721360" cy="468630"/>
            <wp:effectExtent l="29210" t="28575" r="30480" b="55245"/>
            <wp:docPr id="12" name="Picture 2" descr="cellex-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ellex-box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480000">
                      <a:off x="0" y="0"/>
                      <a:ext cx="72136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AE1C9E">
        <w:rPr>
          <w:b/>
          <w:bCs/>
          <w:color w:val="4472C4" w:themeColor="accent1"/>
        </w:rPr>
        <w:t>Τεστ Αντισω</w:t>
      </w:r>
      <w:r>
        <w:rPr>
          <w:b/>
          <w:bCs/>
          <w:color w:val="4472C4" w:themeColor="accent1"/>
        </w:rPr>
        <w:t>μ</w:t>
      </w:r>
      <w:r w:rsidRPr="00AE1C9E">
        <w:rPr>
          <w:b/>
          <w:bCs/>
          <w:color w:val="4472C4" w:themeColor="accent1"/>
        </w:rPr>
        <w:t>άτων</w:t>
      </w:r>
      <w:r w:rsidRPr="00AE1C9E">
        <w:rPr>
          <w:b/>
          <w:bCs/>
          <w:color w:val="4472C4" w:themeColor="accent1"/>
        </w:rPr>
        <w:br/>
      </w:r>
      <w:r>
        <w:rPr>
          <w:b/>
          <w:bCs/>
        </w:rPr>
        <w:br/>
      </w:r>
      <w:r>
        <w:rPr>
          <w:b/>
          <w:bCs/>
        </w:rPr>
        <w:br/>
      </w:r>
    </w:p>
    <w:p w14:paraId="5A94E1E9" w14:textId="77777777" w:rsidR="00B80417" w:rsidRPr="00534CBE" w:rsidRDefault="00B80417" w:rsidP="00A8351F">
      <w:pPr>
        <w:pStyle w:val="a4"/>
      </w:pPr>
      <w:r>
        <w:rPr>
          <w:noProof/>
        </w:rPr>
        <w:drawing>
          <wp:inline distT="0" distB="0" distL="0" distR="0" wp14:anchorId="0DB3506B" wp14:editId="3320E347">
            <wp:extent cx="1914525" cy="981075"/>
            <wp:effectExtent l="0" t="0" r="9525" b="9525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572" cy="99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AE1C9E">
        <w:rPr>
          <w:b/>
          <w:bCs/>
          <w:color w:val="4472C4" w:themeColor="accent1"/>
        </w:rPr>
        <w:t>Τεστ Αντιγόνου</w:t>
      </w:r>
      <w:r w:rsidRPr="00AE1C9E">
        <w:rPr>
          <w:b/>
          <w:bCs/>
          <w:color w:val="4472C4" w:themeColor="accent1"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</w:p>
    <w:p w14:paraId="1CAB9711" w14:textId="77777777" w:rsidR="00B80417" w:rsidRPr="00534CBE" w:rsidRDefault="00B80417" w:rsidP="00A8351F">
      <w:pPr>
        <w:pStyle w:val="a4"/>
      </w:pPr>
      <w:r>
        <w:rPr>
          <w:noProof/>
        </w:rPr>
        <w:drawing>
          <wp:inline distT="0" distB="0" distL="0" distR="0" wp14:anchorId="0FBBDC6F" wp14:editId="3504464C">
            <wp:extent cx="2184456" cy="1228725"/>
            <wp:effectExtent l="0" t="0" r="635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92" cy="123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AE1C9E">
        <w:rPr>
          <w:b/>
          <w:bCs/>
          <w:color w:val="4472C4" w:themeColor="accent1"/>
        </w:rPr>
        <w:t xml:space="preserve">Τεστ </w:t>
      </w:r>
      <w:r w:rsidRPr="00AE1C9E">
        <w:rPr>
          <w:b/>
          <w:bCs/>
          <w:color w:val="4472C4" w:themeColor="accent1"/>
          <w:lang w:val="en-US"/>
        </w:rPr>
        <w:t>PCR</w:t>
      </w:r>
      <w:r>
        <w:tab/>
      </w:r>
    </w:p>
    <w:p w14:paraId="7DCF1E78" w14:textId="77777777" w:rsidR="00B80417" w:rsidRDefault="00B80417" w:rsidP="00B80417"/>
    <w:p w14:paraId="0DD0E3BF" w14:textId="77777777" w:rsidR="00B80417" w:rsidRDefault="00B80417" w:rsidP="00B80417"/>
    <w:p w14:paraId="21BDDD7F" w14:textId="77777777" w:rsidR="00B80417" w:rsidRDefault="00B80417" w:rsidP="00B80417"/>
    <w:p w14:paraId="75601279" w14:textId="77777777" w:rsidR="00E23050" w:rsidRDefault="00E23050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p w14:paraId="01B1B275" w14:textId="538B2213" w:rsidR="00430365" w:rsidRDefault="00430365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p w14:paraId="1BA7040D" w14:textId="715335B2" w:rsidR="00CC6CA2" w:rsidRDefault="00CC6CA2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p w14:paraId="203FD8BD" w14:textId="4C6A93DD" w:rsidR="00CC6CA2" w:rsidRDefault="00CC6CA2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p w14:paraId="76252ED2" w14:textId="77777777" w:rsidR="005044C6" w:rsidRDefault="005044C6" w:rsidP="00CF406E">
      <w:pPr>
        <w:ind w:left="-993" w:right="-1192" w:hanging="141"/>
        <w:rPr>
          <w:color w:val="1F3864" w:themeColor="accent1" w:themeShade="80"/>
          <w:sz w:val="18"/>
          <w:szCs w:val="18"/>
        </w:rPr>
      </w:pPr>
    </w:p>
    <w:p w14:paraId="45239CC1" w14:textId="77777777" w:rsidR="00E23050" w:rsidRDefault="00E23050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tbl>
      <w:tblPr>
        <w:tblStyle w:val="aa"/>
        <w:tblW w:w="0" w:type="auto"/>
        <w:tblInd w:w="-5" w:type="dxa"/>
        <w:tblBorders>
          <w:top w:val="thinThickLargeGap" w:sz="24" w:space="0" w:color="4472C4" w:themeColor="accent1"/>
          <w:left w:val="thinThickLargeGap" w:sz="24" w:space="0" w:color="4472C4" w:themeColor="accent1"/>
          <w:bottom w:val="thinThickLargeGap" w:sz="24" w:space="0" w:color="4472C4" w:themeColor="accent1"/>
          <w:right w:val="thinThickLargeGap" w:sz="24" w:space="0" w:color="4472C4" w:themeColor="accent1"/>
          <w:insideH w:val="thinThickLargeGap" w:sz="24" w:space="0" w:color="4472C4" w:themeColor="accent1"/>
          <w:insideV w:val="thinThickLargeGap" w:sz="24" w:space="0" w:color="4472C4" w:themeColor="accent1"/>
        </w:tblBorders>
        <w:tblLook w:val="04A0" w:firstRow="1" w:lastRow="0" w:firstColumn="1" w:lastColumn="0" w:noHBand="0" w:noVBand="1"/>
      </w:tblPr>
      <w:tblGrid>
        <w:gridCol w:w="9072"/>
      </w:tblGrid>
      <w:tr w:rsidR="00FA58B6" w14:paraId="23CBCEAB" w14:textId="77777777" w:rsidTr="009E6FA0">
        <w:trPr>
          <w:trHeight w:val="732"/>
        </w:trPr>
        <w:tc>
          <w:tcPr>
            <w:tcW w:w="9072" w:type="dxa"/>
          </w:tcPr>
          <w:p w14:paraId="02417255" w14:textId="77777777" w:rsidR="00FA58B6" w:rsidRPr="00E23050" w:rsidRDefault="00FA58B6" w:rsidP="00170FA8">
            <w:pPr>
              <w:ind w:right="-1192" w:hanging="1254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3050">
              <w:rPr>
                <w:rFonts w:ascii="Tahoma" w:hAnsi="Tahoma" w:cs="Tahoma"/>
                <w:b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ΔΩΡΕΑΝ ΟΔΟΝΤΙΑΤΡΙΚΕΣ ΕΡΓΑΣΙΕΣ</w:t>
            </w:r>
          </w:p>
        </w:tc>
      </w:tr>
      <w:tr w:rsidR="00FA58B6" w14:paraId="0DBE524B" w14:textId="77777777" w:rsidTr="009E6FA0">
        <w:trPr>
          <w:trHeight w:val="2823"/>
        </w:trPr>
        <w:tc>
          <w:tcPr>
            <w:tcW w:w="9072" w:type="dxa"/>
          </w:tcPr>
          <w:p w14:paraId="472E7FAA" w14:textId="77777777" w:rsidR="00324159" w:rsidRDefault="00324159" w:rsidP="00EA4993">
            <w:pPr>
              <w:pStyle w:val="a4"/>
              <w:ind w:right="-1192"/>
              <w:rPr>
                <w:rFonts w:ascii="Tahoma" w:hAnsi="Tahoma" w:cs="Tahoma"/>
                <w:color w:val="4472C4" w:themeColor="accen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54F0227" w14:textId="22558DD2" w:rsidR="009C6B8A" w:rsidRDefault="00FA58B6" w:rsidP="00EA4993">
            <w:pPr>
              <w:pStyle w:val="a4"/>
              <w:ind w:right="-1192"/>
              <w:rPr>
                <w:rFonts w:ascii="Tahoma" w:hAnsi="Tahoma" w:cs="Tahoma"/>
                <w:color w:val="4472C4" w:themeColor="accen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0564">
              <w:rPr>
                <w:rFonts w:ascii="Tahoma" w:hAnsi="Tahoma" w:cs="Tahoma"/>
                <w:color w:val="4472C4" w:themeColor="accen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Ετήσιος καθαρισμός δοντιών</w:t>
            </w:r>
          </w:p>
          <w:p w14:paraId="6F14BD61" w14:textId="707EE400" w:rsidR="00FA58B6" w:rsidRPr="009C6B8A" w:rsidRDefault="00EA4993" w:rsidP="009C6B8A">
            <w:pPr>
              <w:pStyle w:val="a4"/>
              <w:ind w:right="-1192"/>
              <w:rPr>
                <w:rFonts w:ascii="Tahoma" w:hAnsi="Tahoma" w:cs="Tahoma"/>
                <w:color w:val="4472C4" w:themeColor="accen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4993">
              <w:rPr>
                <w:rFonts w:ascii="Tahoma" w:hAnsi="Tahoma" w:cs="Tahoma"/>
                <w:color w:val="4472C4" w:themeColor="accen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proofErr w:type="spellStart"/>
            <w:r w:rsidR="00FA58B6" w:rsidRPr="009C6B8A">
              <w:rPr>
                <w:rFonts w:ascii="Tahoma" w:hAnsi="Tahoma" w:cs="Tahoma"/>
                <w:color w:val="4472C4" w:themeColor="accen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Παιδοδοντικός</w:t>
            </w:r>
            <w:proofErr w:type="spellEnd"/>
            <w:r w:rsidR="00FA58B6" w:rsidRPr="009C6B8A">
              <w:rPr>
                <w:rFonts w:ascii="Tahoma" w:hAnsi="Tahoma" w:cs="Tahoma"/>
                <w:color w:val="4472C4" w:themeColor="accen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&amp; </w:t>
            </w:r>
            <w:proofErr w:type="spellStart"/>
            <w:r w:rsidR="00FA58B6" w:rsidRPr="009C6B8A">
              <w:rPr>
                <w:rFonts w:ascii="Tahoma" w:hAnsi="Tahoma" w:cs="Tahoma"/>
                <w:color w:val="4472C4" w:themeColor="accen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οδοντοστοματολογικός</w:t>
            </w:r>
            <w:proofErr w:type="spellEnd"/>
            <w:r w:rsidR="00FA58B6" w:rsidRPr="009C6B8A">
              <w:rPr>
                <w:rFonts w:ascii="Tahoma" w:hAnsi="Tahoma" w:cs="Tahoma"/>
                <w:color w:val="4472C4" w:themeColor="accen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έλεγχος</w:t>
            </w:r>
          </w:p>
          <w:p w14:paraId="09B2300C" w14:textId="09C5D430" w:rsidR="00FA58B6" w:rsidRPr="00CF0564" w:rsidRDefault="00EA4993" w:rsidP="00EA4993">
            <w:pPr>
              <w:pStyle w:val="a4"/>
              <w:ind w:right="-1192"/>
              <w:rPr>
                <w:rFonts w:ascii="Tahoma" w:hAnsi="Tahoma" w:cs="Tahoma"/>
                <w:color w:val="4472C4" w:themeColor="accen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4993">
              <w:rPr>
                <w:rFonts w:ascii="Tahoma" w:hAnsi="Tahoma" w:cs="Tahoma"/>
                <w:color w:val="4472C4" w:themeColor="accen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</w:t>
            </w:r>
            <w:r w:rsidR="00FA58B6" w:rsidRPr="00CF0564">
              <w:rPr>
                <w:rFonts w:ascii="Tahoma" w:hAnsi="Tahoma" w:cs="Tahoma"/>
                <w:color w:val="4472C4" w:themeColor="accen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Οδοντιατρική εξέταση</w:t>
            </w:r>
          </w:p>
          <w:p w14:paraId="13E9EEF0" w14:textId="560AE5E7" w:rsidR="00FA58B6" w:rsidRPr="00CF0564" w:rsidRDefault="00EA4993" w:rsidP="00EA4993">
            <w:pPr>
              <w:pStyle w:val="a4"/>
              <w:ind w:right="-1192"/>
              <w:rPr>
                <w:rFonts w:ascii="Tahoma" w:hAnsi="Tahoma" w:cs="Tahoma"/>
                <w:color w:val="4472C4" w:themeColor="accen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4993">
              <w:rPr>
                <w:rFonts w:ascii="Tahoma" w:hAnsi="Tahoma" w:cs="Tahoma"/>
                <w:color w:val="4472C4" w:themeColor="accen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</w:t>
            </w:r>
            <w:r w:rsidR="00FA58B6" w:rsidRPr="00CF0564">
              <w:rPr>
                <w:rFonts w:ascii="Tahoma" w:hAnsi="Tahoma" w:cs="Tahoma"/>
                <w:color w:val="4472C4" w:themeColor="accen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Σχέδιο θεραπείας</w:t>
            </w:r>
          </w:p>
          <w:p w14:paraId="108037F8" w14:textId="39B79B4E" w:rsidR="00FA58B6" w:rsidRPr="00CF0564" w:rsidRDefault="00EA4993" w:rsidP="00EA4993">
            <w:pPr>
              <w:pStyle w:val="a4"/>
              <w:ind w:right="-1192"/>
              <w:rPr>
                <w:rFonts w:ascii="Tahoma" w:hAnsi="Tahoma" w:cs="Tahoma"/>
                <w:color w:val="4472C4" w:themeColor="accen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4993">
              <w:rPr>
                <w:rFonts w:ascii="Tahoma" w:hAnsi="Tahoma" w:cs="Tahoma"/>
                <w:color w:val="4472C4" w:themeColor="accen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</w:t>
            </w:r>
            <w:r w:rsidR="00FA58B6" w:rsidRPr="00CF0564">
              <w:rPr>
                <w:rFonts w:ascii="Tahoma" w:hAnsi="Tahoma" w:cs="Tahoma"/>
                <w:color w:val="4472C4" w:themeColor="accen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Γναθοχειρουργικός, περιοδοντικός έλεγχος</w:t>
            </w:r>
          </w:p>
          <w:p w14:paraId="21EFE336" w14:textId="0004DAE2" w:rsidR="00FA58B6" w:rsidRPr="00CF0564" w:rsidRDefault="00EA4993" w:rsidP="00EA4993">
            <w:pPr>
              <w:pStyle w:val="a4"/>
              <w:ind w:right="-1192"/>
              <w:rPr>
                <w:rFonts w:ascii="Tahoma" w:hAnsi="Tahoma" w:cs="Tahoma"/>
                <w:color w:val="4472C4" w:themeColor="accen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4993">
              <w:rPr>
                <w:rFonts w:ascii="Tahoma" w:hAnsi="Tahoma" w:cs="Tahoma"/>
                <w:color w:val="4472C4" w:themeColor="accen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</w:t>
            </w:r>
            <w:r w:rsidR="00FA58B6" w:rsidRPr="00CF0564">
              <w:rPr>
                <w:rFonts w:ascii="Tahoma" w:hAnsi="Tahoma" w:cs="Tahoma"/>
                <w:color w:val="4472C4" w:themeColor="accen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Διάνοιξη αποστήματος (έκτακτο περιστατικό)</w:t>
            </w:r>
          </w:p>
          <w:p w14:paraId="0AEC585A" w14:textId="1F452CD5" w:rsidR="00FA58B6" w:rsidRPr="00CF0564" w:rsidRDefault="00EA4993" w:rsidP="00EA4993">
            <w:pPr>
              <w:pStyle w:val="a4"/>
              <w:ind w:right="-1192"/>
              <w:rPr>
                <w:rFonts w:ascii="Tahoma" w:hAnsi="Tahoma" w:cs="Tahoma"/>
                <w:color w:val="4472C4" w:themeColor="accen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4993">
              <w:rPr>
                <w:rFonts w:ascii="Tahoma" w:hAnsi="Tahoma" w:cs="Tahoma"/>
                <w:color w:val="4472C4" w:themeColor="accen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</w:t>
            </w:r>
            <w:r w:rsidR="00FA58B6" w:rsidRPr="00CF0564">
              <w:rPr>
                <w:rFonts w:ascii="Tahoma" w:hAnsi="Tahoma" w:cs="Tahoma"/>
                <w:color w:val="4472C4" w:themeColor="accen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Αντιμετώπιση πόνου (εκτός εξαγωγής)</w:t>
            </w:r>
          </w:p>
          <w:p w14:paraId="28061DFC" w14:textId="30400EEE" w:rsidR="00FA58B6" w:rsidRPr="00CF0564" w:rsidRDefault="00EA4993" w:rsidP="00EA4993">
            <w:pPr>
              <w:pStyle w:val="a4"/>
              <w:ind w:right="-1192"/>
              <w:rPr>
                <w:rFonts w:ascii="Tahoma" w:hAnsi="Tahoma" w:cs="Tahoma"/>
                <w:color w:val="4472C4" w:themeColor="accen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4993">
              <w:rPr>
                <w:rFonts w:ascii="Tahoma" w:hAnsi="Tahoma" w:cs="Tahoma"/>
                <w:color w:val="4472C4" w:themeColor="accen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</w:t>
            </w:r>
            <w:r w:rsidR="00FA58B6" w:rsidRPr="00CF0564">
              <w:rPr>
                <w:rFonts w:ascii="Tahoma" w:hAnsi="Tahoma" w:cs="Tahoma"/>
                <w:color w:val="4472C4" w:themeColor="accen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10% - 50% έκπτωση σε οδοντιατρικές εργασίες</w:t>
            </w:r>
          </w:p>
          <w:p w14:paraId="213603E4" w14:textId="77777777" w:rsidR="00EA4993" w:rsidRPr="00EA4993" w:rsidRDefault="00EA4993" w:rsidP="00EA4993">
            <w:pPr>
              <w:pStyle w:val="a4"/>
              <w:ind w:right="-1192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4993">
              <w:rPr>
                <w:rFonts w:ascii="Tahoma" w:hAnsi="Tahoma" w:cs="Tahoma"/>
                <w:color w:val="4472C4" w:themeColor="accen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</w:p>
          <w:p w14:paraId="16805AEF" w14:textId="6CF7B6CF" w:rsidR="00FA58B6" w:rsidRPr="000860BE" w:rsidRDefault="00EA4993" w:rsidP="000860BE">
            <w:pPr>
              <w:ind w:right="-1192"/>
              <w:rPr>
                <w:rFonts w:ascii="Tahoma" w:hAnsi="Tahoma" w:cs="Tahoma"/>
                <w:color w:val="ED7D31" w:themeColor="accent2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4993">
              <w:rPr>
                <w:rFonts w:ascii="Tahoma" w:hAnsi="Tahoma" w:cs="Tahoma"/>
                <w:color w:val="ED7D31" w:themeColor="accent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 w:rsidR="00FA58B6" w:rsidRPr="000860BE">
              <w:rPr>
                <w:rFonts w:ascii="Tahoma" w:hAnsi="Tahoma" w:cs="Tahoma"/>
                <w:color w:val="ED7D31" w:themeColor="accent2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Για να κλείσετε ραντεβού, καλέστε στο Συντονιστικό </w:t>
            </w:r>
            <w:r w:rsidR="006321E8" w:rsidRPr="000860BE">
              <w:rPr>
                <w:rFonts w:ascii="Tahoma" w:hAnsi="Tahoma" w:cs="Tahoma"/>
                <w:color w:val="ED7D31" w:themeColor="accent2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μας </w:t>
            </w:r>
            <w:r w:rsidR="00FA58B6" w:rsidRPr="000860BE">
              <w:rPr>
                <w:rFonts w:ascii="Tahoma" w:hAnsi="Tahoma" w:cs="Tahoma"/>
                <w:color w:val="ED7D31" w:themeColor="accent2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Κέντρο</w:t>
            </w:r>
          </w:p>
          <w:p w14:paraId="0DB9033F" w14:textId="434DB0B1" w:rsidR="00EA4993" w:rsidRPr="00FA58B6" w:rsidRDefault="00EA4993" w:rsidP="00EA4993">
            <w:pPr>
              <w:pStyle w:val="a4"/>
              <w:ind w:right="-1192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967C8E2" w14:textId="77777777" w:rsidR="00245348" w:rsidRDefault="00245348" w:rsidP="00640ABC">
      <w:pPr>
        <w:ind w:left="-993" w:right="-1192"/>
        <w:rPr>
          <w:b/>
          <w:color w:val="1F3864" w:themeColor="accent1" w:themeShade="80"/>
          <w:sz w:val="18"/>
          <w:szCs w:val="18"/>
        </w:rPr>
      </w:pPr>
    </w:p>
    <w:p w14:paraId="20E69FB0" w14:textId="77777777" w:rsidR="00E23050" w:rsidRPr="00FA58B6" w:rsidRDefault="00E23050" w:rsidP="00640ABC">
      <w:pPr>
        <w:ind w:left="-993" w:right="-1192"/>
        <w:rPr>
          <w:b/>
          <w:color w:val="1F3864" w:themeColor="accent1" w:themeShade="80"/>
          <w:sz w:val="18"/>
          <w:szCs w:val="18"/>
        </w:rPr>
      </w:pPr>
    </w:p>
    <w:p w14:paraId="4A88EF4A" w14:textId="77777777" w:rsidR="001430B1" w:rsidRPr="00CF0564" w:rsidRDefault="00FA58B6" w:rsidP="00CF406E">
      <w:pPr>
        <w:ind w:left="-993" w:right="-1192" w:hanging="141"/>
        <w:jc w:val="center"/>
        <w:rPr>
          <w:rFonts w:ascii="Tahoma" w:hAnsi="Tahoma" w:cs="Tahoma"/>
          <w:b/>
          <w:color w:val="4472C4" w:themeColor="accent1"/>
          <w:sz w:val="24"/>
          <w:szCs w:val="24"/>
        </w:rPr>
      </w:pPr>
      <w:r w:rsidRPr="00CF0564">
        <w:rPr>
          <w:rFonts w:ascii="Tahoma" w:hAnsi="Tahoma" w:cs="Tahoma"/>
          <w:b/>
          <w:color w:val="4472C4" w:themeColor="accent1"/>
          <w:sz w:val="24"/>
          <w:szCs w:val="24"/>
        </w:rPr>
        <w:t>Πανελλαδικό Δίκτυο 2.500 ιατρών</w:t>
      </w:r>
    </w:p>
    <w:p w14:paraId="0250C73F" w14:textId="77777777" w:rsidR="00FA58B6" w:rsidRPr="00CF0564" w:rsidRDefault="00FA58B6" w:rsidP="00CF406E">
      <w:pPr>
        <w:ind w:left="-993" w:right="-1192" w:hanging="141"/>
        <w:jc w:val="center"/>
        <w:rPr>
          <w:rFonts w:ascii="Tahoma" w:hAnsi="Tahoma" w:cs="Tahoma"/>
          <w:color w:val="4472C4" w:themeColor="accent1"/>
          <w:sz w:val="24"/>
          <w:szCs w:val="24"/>
        </w:rPr>
      </w:pPr>
      <w:r w:rsidRPr="00CF0564">
        <w:rPr>
          <w:rFonts w:ascii="Tahoma" w:hAnsi="Tahoma" w:cs="Tahoma"/>
          <w:color w:val="4472C4" w:themeColor="accent1"/>
          <w:sz w:val="24"/>
          <w:szCs w:val="24"/>
        </w:rPr>
        <w:t>300 διαγνωστικών κέντρων με τιμές Φ.Ε.Κ.</w:t>
      </w:r>
    </w:p>
    <w:p w14:paraId="6FF87BCC" w14:textId="77777777" w:rsidR="00FA58B6" w:rsidRPr="00CF0564" w:rsidRDefault="00FA58B6" w:rsidP="00CF406E">
      <w:pPr>
        <w:ind w:left="-993" w:right="-1192" w:hanging="141"/>
        <w:jc w:val="center"/>
        <w:rPr>
          <w:rFonts w:ascii="Tahoma" w:hAnsi="Tahoma" w:cs="Tahoma"/>
          <w:color w:val="4472C4" w:themeColor="accent1"/>
          <w:sz w:val="24"/>
          <w:szCs w:val="24"/>
        </w:rPr>
      </w:pPr>
      <w:r w:rsidRPr="00CF0564">
        <w:rPr>
          <w:rFonts w:ascii="Tahoma" w:hAnsi="Tahoma" w:cs="Tahoma"/>
          <w:color w:val="4472C4" w:themeColor="accent1"/>
          <w:sz w:val="24"/>
          <w:szCs w:val="24"/>
        </w:rPr>
        <w:t>70 κλινικών με τιμές Φ.Ε.Κ. στις διαγνωστικές εξετάσεις</w:t>
      </w:r>
    </w:p>
    <w:p w14:paraId="2AB23EFE" w14:textId="77777777" w:rsidR="00FA58B6" w:rsidRPr="00CF0564" w:rsidRDefault="00FA58B6" w:rsidP="00CF406E">
      <w:pPr>
        <w:ind w:left="-993" w:right="-1192" w:hanging="141"/>
        <w:jc w:val="center"/>
        <w:rPr>
          <w:rFonts w:ascii="Tahoma" w:hAnsi="Tahoma" w:cs="Tahoma"/>
          <w:color w:val="4472C4" w:themeColor="accent1"/>
          <w:sz w:val="24"/>
          <w:szCs w:val="24"/>
        </w:rPr>
      </w:pPr>
      <w:r w:rsidRPr="00CF0564">
        <w:rPr>
          <w:rFonts w:ascii="Tahoma" w:hAnsi="Tahoma" w:cs="Tahoma"/>
          <w:color w:val="4472C4" w:themeColor="accent1"/>
          <w:sz w:val="24"/>
          <w:szCs w:val="24"/>
        </w:rPr>
        <w:t>200 οδοντιάτρων και φυσιοθεραπευτών</w:t>
      </w:r>
    </w:p>
    <w:p w14:paraId="4A18B233" w14:textId="444E5BB0" w:rsidR="00E23050" w:rsidRDefault="00E23050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p w14:paraId="0D2056B7" w14:textId="77777777" w:rsidR="00F508D7" w:rsidRDefault="00F508D7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p w14:paraId="3F152585" w14:textId="294D375C" w:rsidR="00A8351F" w:rsidRDefault="00A8351F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p w14:paraId="1251884F" w14:textId="5CE707E7" w:rsidR="00A8351F" w:rsidRDefault="00A8351F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p w14:paraId="26271484" w14:textId="444ADF80" w:rsidR="00A8351F" w:rsidRDefault="00A8351F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p w14:paraId="076CF949" w14:textId="77777777" w:rsidR="00A8351F" w:rsidRDefault="00A8351F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p w14:paraId="35DA2F9E" w14:textId="77777777" w:rsidR="00E23050" w:rsidRPr="00F02FAA" w:rsidRDefault="00E23050" w:rsidP="00640ABC">
      <w:pPr>
        <w:ind w:left="-993" w:right="-1192"/>
        <w:rPr>
          <w:color w:val="1F3864" w:themeColor="accent1" w:themeShade="80"/>
          <w:sz w:val="18"/>
          <w:szCs w:val="18"/>
        </w:rPr>
      </w:pPr>
    </w:p>
    <w:p w14:paraId="0E61A375" w14:textId="0C0C9C13" w:rsidR="00640ABC" w:rsidRPr="00845874" w:rsidRDefault="00640ABC" w:rsidP="00640ABC">
      <w:pPr>
        <w:ind w:left="-993" w:right="-1192"/>
        <w:rPr>
          <w:color w:val="1F3864" w:themeColor="accent1" w:themeShade="80"/>
          <w:sz w:val="18"/>
          <w:szCs w:val="18"/>
        </w:rPr>
      </w:pPr>
      <w:r w:rsidRPr="00B67565">
        <w:rPr>
          <w:noProof/>
          <w:color w:val="1F3864" w:themeColor="accent1" w:themeShade="80"/>
          <w:sz w:val="18"/>
          <w:szCs w:val="18"/>
          <w:lang w:eastAsia="el-GR"/>
        </w:rPr>
        <w:drawing>
          <wp:inline distT="0" distB="0" distL="0" distR="0" wp14:anchorId="72F3C18B" wp14:editId="0C54EFFB">
            <wp:extent cx="232410" cy="232410"/>
            <wp:effectExtent l="0" t="0" r="0" b="0"/>
            <wp:docPr id="72" name="Γραφικό 72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Download?provider=MicrosoftIcon&amp;fileName=Email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42" cy="23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565">
        <w:rPr>
          <w:color w:val="1F3864" w:themeColor="accent1" w:themeShade="80"/>
          <w:sz w:val="18"/>
          <w:szCs w:val="18"/>
        </w:rPr>
        <w:t xml:space="preserve">  </w:t>
      </w:r>
      <w:r w:rsidR="00253478">
        <w:rPr>
          <w:color w:val="1F3864" w:themeColor="accent1" w:themeShade="80"/>
          <w:sz w:val="18"/>
          <w:szCs w:val="18"/>
          <w:lang w:val="en-US"/>
        </w:rPr>
        <w:t>info</w:t>
      </w:r>
      <w:r w:rsidR="00253478" w:rsidRPr="00253478">
        <w:rPr>
          <w:color w:val="1F3864" w:themeColor="accent1" w:themeShade="80"/>
          <w:sz w:val="18"/>
          <w:szCs w:val="18"/>
        </w:rPr>
        <w:t>@</w:t>
      </w:r>
      <w:proofErr w:type="spellStart"/>
      <w:r w:rsidR="00253478">
        <w:rPr>
          <w:color w:val="1F3864" w:themeColor="accent1" w:themeShade="80"/>
          <w:sz w:val="18"/>
          <w:szCs w:val="18"/>
          <w:lang w:val="en-US"/>
        </w:rPr>
        <w:t>paronclub</w:t>
      </w:r>
      <w:proofErr w:type="spellEnd"/>
      <w:r w:rsidR="00253478" w:rsidRPr="00253478">
        <w:rPr>
          <w:color w:val="1F3864" w:themeColor="accent1" w:themeShade="80"/>
          <w:sz w:val="18"/>
          <w:szCs w:val="18"/>
        </w:rPr>
        <w:t>.</w:t>
      </w:r>
      <w:r w:rsidR="00253478">
        <w:rPr>
          <w:color w:val="1F3864" w:themeColor="accent1" w:themeShade="80"/>
          <w:sz w:val="18"/>
          <w:szCs w:val="18"/>
          <w:lang w:val="en-US"/>
        </w:rPr>
        <w:t>gr</w:t>
      </w:r>
      <w:r w:rsidRPr="00B67565">
        <w:rPr>
          <w:rFonts w:ascii="inherit" w:eastAsia="Times New Roman" w:hAnsi="inherit" w:cs="Arial"/>
          <w:color w:val="000000" w:themeColor="text1"/>
          <w:sz w:val="18"/>
          <w:szCs w:val="18"/>
          <w:bdr w:val="none" w:sz="0" w:space="0" w:color="auto" w:frame="1"/>
          <w:lang w:eastAsia="el-GR"/>
        </w:rPr>
        <w:t xml:space="preserve"> </w:t>
      </w:r>
      <w:r w:rsidR="00F31CC2" w:rsidRPr="00B630F4">
        <w:rPr>
          <w:noProof/>
          <w:color w:val="1F3864" w:themeColor="accent1" w:themeShade="80"/>
          <w:sz w:val="18"/>
          <w:szCs w:val="18"/>
          <w:lang w:eastAsia="el-GR"/>
        </w:rPr>
        <w:t xml:space="preserve">  </w:t>
      </w:r>
      <w:r w:rsidR="00B630F4" w:rsidRPr="00B67565">
        <w:rPr>
          <w:noProof/>
          <w:color w:val="1F3864" w:themeColor="accent1" w:themeShade="80"/>
          <w:sz w:val="18"/>
          <w:szCs w:val="18"/>
          <w:lang w:eastAsia="el-GR"/>
        </w:rPr>
        <w:t xml:space="preserve"> </w:t>
      </w:r>
      <w:r w:rsidRPr="00B67565">
        <w:rPr>
          <w:noProof/>
          <w:color w:val="1F3864" w:themeColor="accent1" w:themeShade="80"/>
          <w:sz w:val="18"/>
          <w:szCs w:val="18"/>
          <w:lang w:eastAsia="el-GR"/>
        </w:rPr>
        <w:drawing>
          <wp:inline distT="0" distB="0" distL="0" distR="0" wp14:anchorId="3F57976F" wp14:editId="1E594D5A">
            <wp:extent cx="234315" cy="239987"/>
            <wp:effectExtent l="0" t="0" r="0" b="8255"/>
            <wp:docPr id="75" name="Εικόνα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78" cy="24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565">
        <w:rPr>
          <w:sz w:val="18"/>
          <w:szCs w:val="18"/>
        </w:rPr>
        <w:t xml:space="preserve"> </w:t>
      </w:r>
      <w:proofErr w:type="spellStart"/>
      <w:r w:rsidR="00845874">
        <w:rPr>
          <w:sz w:val="18"/>
          <w:szCs w:val="18"/>
          <w:lang w:val="en-US"/>
        </w:rPr>
        <w:t>PARONClub</w:t>
      </w:r>
      <w:proofErr w:type="spellEnd"/>
      <w:r w:rsidRPr="00B67565">
        <w:rPr>
          <w:sz w:val="18"/>
          <w:szCs w:val="18"/>
        </w:rPr>
        <w:t xml:space="preserve"> </w:t>
      </w:r>
      <w:r w:rsidRPr="00B67565">
        <w:rPr>
          <w:noProof/>
          <w:color w:val="1F3864" w:themeColor="accent1" w:themeShade="80"/>
          <w:sz w:val="18"/>
          <w:szCs w:val="18"/>
          <w:lang w:eastAsia="el-GR"/>
        </w:rPr>
        <w:drawing>
          <wp:inline distT="0" distB="0" distL="0" distR="0" wp14:anchorId="62F928DF" wp14:editId="0BA1CF2D">
            <wp:extent cx="260985" cy="260985"/>
            <wp:effectExtent l="0" t="0" r="5715" b="5715"/>
            <wp:docPr id="79" name="Γραφικό 79" descr="Φάκελ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Download?provider=MicrosoftIcon&amp;fileName=Envelope.sv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87" cy="26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565">
        <w:rPr>
          <w:color w:val="1F3864" w:themeColor="accent1" w:themeShade="80"/>
          <w:sz w:val="18"/>
          <w:szCs w:val="18"/>
        </w:rPr>
        <w:t xml:space="preserve"> Λ. Βουλιαγμένης </w:t>
      </w:r>
      <w:proofErr w:type="gramStart"/>
      <w:r w:rsidRPr="00B67565">
        <w:rPr>
          <w:color w:val="1F3864" w:themeColor="accent1" w:themeShade="80"/>
          <w:sz w:val="18"/>
          <w:szCs w:val="18"/>
        </w:rPr>
        <w:t>224 ,</w:t>
      </w:r>
      <w:proofErr w:type="gramEnd"/>
      <w:r w:rsidRPr="00B67565">
        <w:rPr>
          <w:color w:val="1F3864" w:themeColor="accent1" w:themeShade="80"/>
          <w:sz w:val="18"/>
          <w:szCs w:val="18"/>
        </w:rPr>
        <w:t xml:space="preserve"> Αγ. Δημήτριος  </w:t>
      </w:r>
      <w:r w:rsidR="00B630F4">
        <w:rPr>
          <w:noProof/>
          <w:color w:val="1F3864" w:themeColor="accent1" w:themeShade="80"/>
          <w:sz w:val="18"/>
          <w:szCs w:val="18"/>
          <w:lang w:val="en-US"/>
        </w:rPr>
        <w:drawing>
          <wp:inline distT="0" distB="0" distL="0" distR="0" wp14:anchorId="49C81AF6" wp14:editId="7A648259">
            <wp:extent cx="771525" cy="352425"/>
            <wp:effectExtent l="0" t="0" r="9525" b="952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874">
        <w:rPr>
          <w:color w:val="1F3864" w:themeColor="accent1" w:themeShade="80"/>
          <w:sz w:val="18"/>
          <w:szCs w:val="18"/>
          <w:lang w:val="en-US"/>
        </w:rPr>
        <w:t>PARONCLUB</w:t>
      </w:r>
    </w:p>
    <w:p w14:paraId="52C877ED" w14:textId="06216535" w:rsidR="00640ABC" w:rsidRPr="00F508D7" w:rsidRDefault="00640ABC" w:rsidP="00640ABC">
      <w:pPr>
        <w:pBdr>
          <w:top w:val="single" w:sz="4" w:space="1" w:color="auto"/>
        </w:pBdr>
        <w:ind w:left="-1134"/>
        <w:rPr>
          <w:rFonts w:ascii="Cambria" w:eastAsia="Times New Roman" w:hAnsi="Cambria" w:cs="Arial"/>
          <w:i/>
          <w:color w:val="4472C4" w:themeColor="accent1"/>
          <w:sz w:val="20"/>
          <w:szCs w:val="20"/>
          <w:bdr w:val="none" w:sz="0" w:space="0" w:color="auto" w:frame="1"/>
          <w:lang w:eastAsia="el-GR"/>
        </w:rPr>
      </w:pPr>
      <w:r w:rsidRPr="00F508D7">
        <w:rPr>
          <w:rFonts w:ascii="Cambria" w:eastAsia="Times New Roman" w:hAnsi="Cambria" w:cs="Arial"/>
          <w:i/>
          <w:color w:val="4472C4" w:themeColor="accent1"/>
          <w:sz w:val="20"/>
          <w:szCs w:val="20"/>
          <w:bdr w:val="none" w:sz="0" w:space="0" w:color="auto" w:frame="1"/>
          <w:lang w:eastAsia="el-GR"/>
        </w:rPr>
        <w:t>*</w:t>
      </w:r>
      <w:r w:rsidR="00F508D7" w:rsidRPr="00F508D7">
        <w:rPr>
          <w:rFonts w:ascii="Cambria" w:eastAsia="Times New Roman" w:hAnsi="Cambria" w:cs="Arial"/>
          <w:i/>
          <w:color w:val="4472C4" w:themeColor="accent1"/>
          <w:sz w:val="20"/>
          <w:szCs w:val="20"/>
          <w:bdr w:val="none" w:sz="0" w:space="0" w:color="auto" w:frame="1"/>
          <w:lang w:eastAsia="el-GR"/>
        </w:rPr>
        <w:t xml:space="preserve"> </w:t>
      </w:r>
      <w:r w:rsidRPr="00F508D7">
        <w:rPr>
          <w:rFonts w:ascii="Cambria" w:eastAsia="Times New Roman" w:hAnsi="Cambria" w:cs="Arial"/>
          <w:i/>
          <w:color w:val="4472C4" w:themeColor="accent1"/>
          <w:sz w:val="20"/>
          <w:szCs w:val="20"/>
          <w:bdr w:val="none" w:sz="0" w:space="0" w:color="auto" w:frame="1"/>
          <w:lang w:eastAsia="el-GR"/>
        </w:rPr>
        <w:t>ΠΡΟΣΟΧΗ ! Η ενεργοποίηση των καρτών γίνεται σε 2 εργάσιμες ημέρες από την παραλαβή τους .</w:t>
      </w:r>
    </w:p>
    <w:p w14:paraId="6FAD9051" w14:textId="488A8BC8" w:rsidR="0037247D" w:rsidRPr="00F508D7" w:rsidRDefault="00640ABC" w:rsidP="002570A6">
      <w:pPr>
        <w:ind w:left="-1134" w:right="-58"/>
        <w:rPr>
          <w:rFonts w:ascii="Cambria" w:eastAsia="Times New Roman" w:hAnsi="Cambria" w:cs="Arial"/>
          <w:i/>
          <w:color w:val="4472C4" w:themeColor="accent1"/>
          <w:sz w:val="20"/>
          <w:szCs w:val="20"/>
          <w:bdr w:val="none" w:sz="0" w:space="0" w:color="auto" w:frame="1"/>
          <w:lang w:eastAsia="el-GR"/>
        </w:rPr>
      </w:pPr>
      <w:r w:rsidRPr="00F508D7">
        <w:rPr>
          <w:rFonts w:ascii="Cambria" w:eastAsia="Times New Roman" w:hAnsi="Cambria" w:cs="Arial"/>
          <w:i/>
          <w:color w:val="4472C4" w:themeColor="accent1"/>
          <w:sz w:val="20"/>
          <w:szCs w:val="20"/>
          <w:bdr w:val="none" w:sz="0" w:space="0" w:color="auto" w:frame="1"/>
          <w:lang w:eastAsia="el-GR"/>
        </w:rPr>
        <w:t xml:space="preserve">**Οι παροχές ενδέχεται να διαφοροποιηθούν κατά την διάρκεια ισχύς της με ευθύνη των </w:t>
      </w:r>
      <w:r w:rsidR="00F508D7" w:rsidRPr="00F508D7">
        <w:rPr>
          <w:rFonts w:ascii="Cambria" w:eastAsia="Times New Roman" w:hAnsi="Cambria" w:cs="Arial"/>
          <w:i/>
          <w:color w:val="4472C4" w:themeColor="accent1"/>
          <w:sz w:val="20"/>
          <w:szCs w:val="20"/>
          <w:bdr w:val="none" w:sz="0" w:space="0" w:color="auto" w:frame="1"/>
          <w:lang w:eastAsia="el-GR"/>
        </w:rPr>
        <w:t>παροχών</w:t>
      </w:r>
      <w:r w:rsidRPr="00F508D7">
        <w:rPr>
          <w:rFonts w:ascii="Cambria" w:eastAsia="Times New Roman" w:hAnsi="Cambria" w:cs="Arial"/>
          <w:i/>
          <w:color w:val="4472C4" w:themeColor="accent1"/>
          <w:sz w:val="20"/>
          <w:szCs w:val="20"/>
          <w:bdr w:val="none" w:sz="0" w:space="0" w:color="auto" w:frame="1"/>
          <w:lang w:eastAsia="el-GR"/>
        </w:rPr>
        <w:t xml:space="preserve"> υγείας .</w:t>
      </w:r>
    </w:p>
    <w:p w14:paraId="70866FBB" w14:textId="77777777" w:rsidR="005F6A0B" w:rsidRPr="00F508D7" w:rsidRDefault="0037247D">
      <w:pPr>
        <w:ind w:left="-1134" w:right="-58"/>
        <w:rPr>
          <w:rFonts w:ascii="Cambria" w:eastAsia="Times New Roman" w:hAnsi="Cambria" w:cs="Arial"/>
          <w:i/>
          <w:color w:val="4472C4" w:themeColor="accent1"/>
          <w:sz w:val="20"/>
          <w:szCs w:val="20"/>
          <w:bdr w:val="none" w:sz="0" w:space="0" w:color="auto" w:frame="1"/>
          <w:lang w:eastAsia="el-GR"/>
        </w:rPr>
      </w:pPr>
      <w:r w:rsidRPr="00F508D7">
        <w:rPr>
          <w:rFonts w:ascii="Cambria" w:eastAsia="Times New Roman" w:hAnsi="Cambria" w:cs="Arial"/>
          <w:i/>
          <w:color w:val="4472C4" w:themeColor="accent1"/>
          <w:sz w:val="20"/>
          <w:szCs w:val="20"/>
          <w:bdr w:val="none" w:sz="0" w:space="0" w:color="auto" w:frame="1"/>
          <w:lang w:eastAsia="el-GR"/>
        </w:rPr>
        <w:t>***Προγραμματισμένα ραντεβού εντός 48 ωρών.</w:t>
      </w:r>
    </w:p>
    <w:p w14:paraId="70793FF5" w14:textId="77777777" w:rsidR="009B799F" w:rsidRPr="00F508D7" w:rsidRDefault="00430365">
      <w:pPr>
        <w:ind w:left="-1134" w:right="-58"/>
        <w:rPr>
          <w:rFonts w:ascii="Cambria" w:hAnsi="Cambria"/>
          <w:color w:val="4472C4" w:themeColor="accent1"/>
          <w:sz w:val="20"/>
          <w:szCs w:val="20"/>
        </w:rPr>
      </w:pPr>
      <w:r w:rsidRPr="00F508D7">
        <w:rPr>
          <w:rFonts w:ascii="Cambria" w:eastAsia="Times New Roman" w:hAnsi="Cambria" w:cs="Arial"/>
          <w:i/>
          <w:color w:val="4472C4" w:themeColor="accent1"/>
          <w:sz w:val="20"/>
          <w:szCs w:val="20"/>
          <w:bdr w:val="none" w:sz="0" w:space="0" w:color="auto" w:frame="1"/>
          <w:lang w:eastAsia="el-GR"/>
        </w:rPr>
        <w:t>****Στα νοσοκομεία και κλινικές εκτός των παιδιατρικών, εξυπηρετούνται μόνο άτομα που έχουν συμπληρώσει το 14</w:t>
      </w:r>
      <w:r w:rsidRPr="00F508D7">
        <w:rPr>
          <w:rFonts w:ascii="Cambria" w:eastAsia="Times New Roman" w:hAnsi="Cambria" w:cs="Arial"/>
          <w:i/>
          <w:color w:val="4472C4" w:themeColor="accent1"/>
          <w:sz w:val="20"/>
          <w:szCs w:val="20"/>
          <w:bdr w:val="none" w:sz="0" w:space="0" w:color="auto" w:frame="1"/>
          <w:vertAlign w:val="superscript"/>
          <w:lang w:eastAsia="el-GR"/>
        </w:rPr>
        <w:t>ο</w:t>
      </w:r>
      <w:r w:rsidRPr="00F508D7">
        <w:rPr>
          <w:rFonts w:ascii="Cambria" w:eastAsia="Times New Roman" w:hAnsi="Cambria" w:cs="Arial"/>
          <w:i/>
          <w:color w:val="4472C4" w:themeColor="accent1"/>
          <w:sz w:val="20"/>
          <w:szCs w:val="20"/>
          <w:bdr w:val="none" w:sz="0" w:space="0" w:color="auto" w:frame="1"/>
          <w:lang w:eastAsia="el-GR"/>
        </w:rPr>
        <w:t xml:space="preserve">       έτος της ηλικίας τους</w:t>
      </w:r>
    </w:p>
    <w:sectPr w:rsidR="009B799F" w:rsidRPr="00F508D7" w:rsidSect="00771646">
      <w:footerReference w:type="default" r:id="rId27"/>
      <w:pgSz w:w="11906" w:h="16838"/>
      <w:pgMar w:top="993" w:right="566" w:bottom="851" w:left="1418" w:header="708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D3C4B" w14:textId="77777777" w:rsidR="005361DB" w:rsidRDefault="005361DB" w:rsidP="004D13E0">
      <w:pPr>
        <w:spacing w:after="0" w:line="240" w:lineRule="auto"/>
      </w:pPr>
      <w:r>
        <w:separator/>
      </w:r>
    </w:p>
  </w:endnote>
  <w:endnote w:type="continuationSeparator" w:id="0">
    <w:p w14:paraId="4D56CC97" w14:textId="77777777" w:rsidR="005361DB" w:rsidRDefault="005361DB" w:rsidP="004D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A8CCD" w14:textId="77777777" w:rsidR="00661C5F" w:rsidRDefault="00661C5F">
    <w:pPr>
      <w:pStyle w:val="ac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BB2BF" wp14:editId="3175038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Ορθογώνιο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3AFC009" id="Ορθογώνιο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1+wwIAAMAFAAAOAAAAZHJzL2Uyb0RvYy54bWysVM1uEzEQviPxDpbvdJM0adKoGxS1KkIq&#10;bUWLena83uxKXo+xnWzCjRfgFXgILnBAfYPtKzG2N5uqVCAhcnA8nplvdr75OXm9qSRZC2NLUCnt&#10;H/QoEYpDVqplSj/cnr+aUGIdUxmToERKt8LS17OXL05qPRUDKEBmwhAEUXZa65QWzulpklheiIrZ&#10;A9BCoTIHUzGHolkmmWE1olcyGfR6R0kNJtMGuLAWX8+iks4Cfp4L7q7y3ApHZErx21w4TTgX/kxm&#10;J2y6NEwXJW8/g/3DV1SsVBi0gzpjjpGVKX+DqkpuwELuDjhUCeR5yUXIAbPp955kc1MwLUIuSI7V&#10;HU32/8Hyy/W1IWWW0uFoQIliFRap+frwufne3DffHr40P5sfzT3xWuSq1naKLjf62rSSxatPfJOb&#10;yv9jSmQT+N12/IqNIxwfx4dHw/EhloGj7ng0mEz6oQLJ3l0b694IqIi/pNRgAQOvbH1hHYZE052J&#10;j6bgvJQyFFEqUmMHjibjUfCwIMvMa71d6CdxKg1ZM+yExXIQbOSqegdZfBv18OdzxBCdeZT2SKiT&#10;Ch89DzHzcHNbKXwYqd6LHNnEXGOADijGYJwL5frx+wqWib+FDoAeOcdEOuwWwM/IPqcddsygtfeu&#10;IoxB59yL0f/k3HmEyKBc51yVCsxzABKzaiNH+x1JkRrP0gKyLfaagTiEVvPzEot8way7ZganDhsD&#10;N4m7wiOXgMWE9kZJAebTc+/eHocBtZTUOMUptR9XzAhK5FuFY3LcHw792AdhOBoPUDCPNYvHGrWq&#10;TgHbo487S/Nw9fZO7q65geoOF87cR0UVUxxjp5Q7sxNOXdwuuLK4mM+DGY66Zu5C3WjuwT2rvolv&#10;N3fM6LbTHQ7JJewmnk2fNHy09Z4K5isHeRmmYc9ryzeuidCz7Urze+ixHKz2i3f2CwAA//8DAFBL&#10;AwQUAAYACAAAACEAjcvvitwAAAAHAQAADwAAAGRycy9kb3ducmV2LnhtbEyPQU/DMAyF70j8h8hI&#10;3Fg6pKLRNZ0qBgc4gChMXL3WSysapzTZVv49Hhe4WLae9d738tXkenWgMXSeDcxnCSji2jcdWwPv&#10;bw9XC1AhIjfYeyYD3xRgVZyf5Zg1/sivdKiiVWLCIUMDbYxDpnWoW3IYZn4gFm3nR4dRztHqZsSj&#10;mLteXyfJjXbYsSS0ONBdS/VntXcG1nVZ2sev+3W1+Hh5Cmg3yXO6MebyYiqXoCJN8e8ZTviCDoUw&#10;bf2em6B6A1Ik/s6TNk9vpcdWtlRCQRe5/s9f/AAAAP//AwBQSwECLQAUAAYACAAAACEAtoM4kv4A&#10;AADhAQAAEwAAAAAAAAAAAAAAAAAAAAAAW0NvbnRlbnRfVHlwZXNdLnhtbFBLAQItABQABgAIAAAA&#10;IQA4/SH/1gAAAJQBAAALAAAAAAAAAAAAAAAAAC8BAABfcmVscy8ucmVsc1BLAQItABQABgAIAAAA&#10;IQBQDI1+wwIAAMAFAAAOAAAAAAAAAAAAAAAAAC4CAABkcnMvZTJvRG9jLnhtbFBLAQItABQABgAI&#10;AAAAIQCNy++K3AAAAAcBAAAPAAAAAAAAAAAAAAAAAB0FAABkcnMvZG93bnJldi54bWxQSwUGAAAA&#10;AAQABADzAAAAJg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σελ.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501E1" w14:textId="77777777" w:rsidR="005361DB" w:rsidRDefault="005361DB" w:rsidP="004D13E0">
      <w:pPr>
        <w:spacing w:after="0" w:line="240" w:lineRule="auto"/>
      </w:pPr>
      <w:r>
        <w:separator/>
      </w:r>
    </w:p>
  </w:footnote>
  <w:footnote w:type="continuationSeparator" w:id="0">
    <w:p w14:paraId="730B08C8" w14:textId="77777777" w:rsidR="005361DB" w:rsidRDefault="005361DB" w:rsidP="004D1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4101"/>
    <w:multiLevelType w:val="hybridMultilevel"/>
    <w:tmpl w:val="FA4A87BC"/>
    <w:lvl w:ilvl="0" w:tplc="35D0EB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4990"/>
    <w:multiLevelType w:val="hybridMultilevel"/>
    <w:tmpl w:val="9C8631CC"/>
    <w:lvl w:ilvl="0" w:tplc="0408000B">
      <w:start w:val="1"/>
      <w:numFmt w:val="bullet"/>
      <w:lvlText w:val=""/>
      <w:lvlJc w:val="left"/>
      <w:pPr>
        <w:ind w:left="159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" w15:restartNumberingAfterBreak="0">
    <w:nsid w:val="14E0038F"/>
    <w:multiLevelType w:val="hybridMultilevel"/>
    <w:tmpl w:val="224638D2"/>
    <w:lvl w:ilvl="0" w:tplc="04080015">
      <w:start w:val="1"/>
      <w:numFmt w:val="upperLetter"/>
      <w:lvlText w:val="%1."/>
      <w:lvlJc w:val="left"/>
      <w:pPr>
        <w:ind w:left="532" w:hanging="360"/>
      </w:pPr>
    </w:lvl>
    <w:lvl w:ilvl="1" w:tplc="04080019" w:tentative="1">
      <w:start w:val="1"/>
      <w:numFmt w:val="lowerLetter"/>
      <w:lvlText w:val="%2."/>
      <w:lvlJc w:val="left"/>
      <w:pPr>
        <w:ind w:left="1252" w:hanging="360"/>
      </w:pPr>
    </w:lvl>
    <w:lvl w:ilvl="2" w:tplc="0408001B" w:tentative="1">
      <w:start w:val="1"/>
      <w:numFmt w:val="lowerRoman"/>
      <w:lvlText w:val="%3."/>
      <w:lvlJc w:val="right"/>
      <w:pPr>
        <w:ind w:left="1972" w:hanging="180"/>
      </w:pPr>
    </w:lvl>
    <w:lvl w:ilvl="3" w:tplc="0408000F" w:tentative="1">
      <w:start w:val="1"/>
      <w:numFmt w:val="decimal"/>
      <w:lvlText w:val="%4."/>
      <w:lvlJc w:val="left"/>
      <w:pPr>
        <w:ind w:left="2692" w:hanging="360"/>
      </w:pPr>
    </w:lvl>
    <w:lvl w:ilvl="4" w:tplc="04080019" w:tentative="1">
      <w:start w:val="1"/>
      <w:numFmt w:val="lowerLetter"/>
      <w:lvlText w:val="%5."/>
      <w:lvlJc w:val="left"/>
      <w:pPr>
        <w:ind w:left="3412" w:hanging="360"/>
      </w:pPr>
    </w:lvl>
    <w:lvl w:ilvl="5" w:tplc="0408001B" w:tentative="1">
      <w:start w:val="1"/>
      <w:numFmt w:val="lowerRoman"/>
      <w:lvlText w:val="%6."/>
      <w:lvlJc w:val="right"/>
      <w:pPr>
        <w:ind w:left="4132" w:hanging="180"/>
      </w:pPr>
    </w:lvl>
    <w:lvl w:ilvl="6" w:tplc="0408000F" w:tentative="1">
      <w:start w:val="1"/>
      <w:numFmt w:val="decimal"/>
      <w:lvlText w:val="%7."/>
      <w:lvlJc w:val="left"/>
      <w:pPr>
        <w:ind w:left="4852" w:hanging="360"/>
      </w:pPr>
    </w:lvl>
    <w:lvl w:ilvl="7" w:tplc="04080019" w:tentative="1">
      <w:start w:val="1"/>
      <w:numFmt w:val="lowerLetter"/>
      <w:lvlText w:val="%8."/>
      <w:lvlJc w:val="left"/>
      <w:pPr>
        <w:ind w:left="5572" w:hanging="360"/>
      </w:pPr>
    </w:lvl>
    <w:lvl w:ilvl="8" w:tplc="0408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3" w15:restartNumberingAfterBreak="0">
    <w:nsid w:val="1AFD2470"/>
    <w:multiLevelType w:val="hybridMultilevel"/>
    <w:tmpl w:val="DFAAF7B8"/>
    <w:lvl w:ilvl="0" w:tplc="0408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75459"/>
    <w:multiLevelType w:val="hybridMultilevel"/>
    <w:tmpl w:val="272AD056"/>
    <w:lvl w:ilvl="0" w:tplc="04080009">
      <w:start w:val="1"/>
      <w:numFmt w:val="bullet"/>
      <w:lvlText w:val=""/>
      <w:lvlJc w:val="left"/>
      <w:pPr>
        <w:ind w:left="27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5" w15:restartNumberingAfterBreak="0">
    <w:nsid w:val="1FA06C16"/>
    <w:multiLevelType w:val="multilevel"/>
    <w:tmpl w:val="411A09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0E932F3"/>
    <w:multiLevelType w:val="hybridMultilevel"/>
    <w:tmpl w:val="75F6D408"/>
    <w:lvl w:ilvl="0" w:tplc="FA4E2AC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51CD3"/>
    <w:multiLevelType w:val="hybridMultilevel"/>
    <w:tmpl w:val="141A84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41BA9"/>
    <w:multiLevelType w:val="hybridMultilevel"/>
    <w:tmpl w:val="C1E041BA"/>
    <w:lvl w:ilvl="0" w:tplc="E45C2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F5CDE"/>
    <w:multiLevelType w:val="hybridMultilevel"/>
    <w:tmpl w:val="09E4C8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F19E7"/>
    <w:multiLevelType w:val="hybridMultilevel"/>
    <w:tmpl w:val="E40095C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9EE7D50"/>
    <w:multiLevelType w:val="hybridMultilevel"/>
    <w:tmpl w:val="0562DC1E"/>
    <w:lvl w:ilvl="0" w:tplc="0408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1BD7569"/>
    <w:multiLevelType w:val="hybridMultilevel"/>
    <w:tmpl w:val="139C9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07F79"/>
    <w:multiLevelType w:val="hybridMultilevel"/>
    <w:tmpl w:val="0E9CCD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E3B7E"/>
    <w:multiLevelType w:val="hybridMultilevel"/>
    <w:tmpl w:val="908CB0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0077F"/>
    <w:multiLevelType w:val="hybridMultilevel"/>
    <w:tmpl w:val="C13CC462"/>
    <w:lvl w:ilvl="0" w:tplc="7DF6A35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01927"/>
    <w:multiLevelType w:val="hybridMultilevel"/>
    <w:tmpl w:val="41746C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2C7"/>
    <w:multiLevelType w:val="hybridMultilevel"/>
    <w:tmpl w:val="685CE8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43119"/>
    <w:multiLevelType w:val="hybridMultilevel"/>
    <w:tmpl w:val="475292D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959F8"/>
    <w:multiLevelType w:val="hybridMultilevel"/>
    <w:tmpl w:val="1AC2E788"/>
    <w:lvl w:ilvl="0" w:tplc="0408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0" w15:restartNumberingAfterBreak="0">
    <w:nsid w:val="6DDD73D6"/>
    <w:multiLevelType w:val="hybridMultilevel"/>
    <w:tmpl w:val="91F26AFC"/>
    <w:lvl w:ilvl="0" w:tplc="A7D0524E">
      <w:start w:val="1"/>
      <w:numFmt w:val="decimal"/>
      <w:lvlText w:val="%1."/>
      <w:lvlJc w:val="left"/>
      <w:pPr>
        <w:ind w:left="1298" w:hanging="360"/>
      </w:pPr>
      <w:rPr>
        <w:rFonts w:hint="default"/>
        <w:color w:val="1F3864" w:themeColor="accent1" w:themeShade="80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1" w15:restartNumberingAfterBreak="0">
    <w:nsid w:val="7487270E"/>
    <w:multiLevelType w:val="hybridMultilevel"/>
    <w:tmpl w:val="DDE075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B53BA"/>
    <w:multiLevelType w:val="hybridMultilevel"/>
    <w:tmpl w:val="79CE4684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777360232">
    <w:abstractNumId w:val="18"/>
  </w:num>
  <w:num w:numId="2" w16cid:durableId="302857805">
    <w:abstractNumId w:val="22"/>
  </w:num>
  <w:num w:numId="3" w16cid:durableId="97336261">
    <w:abstractNumId w:val="13"/>
  </w:num>
  <w:num w:numId="4" w16cid:durableId="419646519">
    <w:abstractNumId w:val="5"/>
  </w:num>
  <w:num w:numId="5" w16cid:durableId="1701467896">
    <w:abstractNumId w:val="3"/>
  </w:num>
  <w:num w:numId="6" w16cid:durableId="199050232">
    <w:abstractNumId w:val="8"/>
  </w:num>
  <w:num w:numId="7" w16cid:durableId="676153452">
    <w:abstractNumId w:val="20"/>
  </w:num>
  <w:num w:numId="8" w16cid:durableId="2035842296">
    <w:abstractNumId w:val="2"/>
  </w:num>
  <w:num w:numId="9" w16cid:durableId="1830708524">
    <w:abstractNumId w:val="11"/>
  </w:num>
  <w:num w:numId="10" w16cid:durableId="1063991792">
    <w:abstractNumId w:val="1"/>
  </w:num>
  <w:num w:numId="11" w16cid:durableId="697388137">
    <w:abstractNumId w:val="19"/>
  </w:num>
  <w:num w:numId="12" w16cid:durableId="1856378201">
    <w:abstractNumId w:val="9"/>
  </w:num>
  <w:num w:numId="13" w16cid:durableId="1868256867">
    <w:abstractNumId w:val="17"/>
  </w:num>
  <w:num w:numId="14" w16cid:durableId="1049496844">
    <w:abstractNumId w:val="10"/>
  </w:num>
  <w:num w:numId="15" w16cid:durableId="868906772">
    <w:abstractNumId w:val="14"/>
  </w:num>
  <w:num w:numId="16" w16cid:durableId="104347005">
    <w:abstractNumId w:val="4"/>
  </w:num>
  <w:num w:numId="17" w16cid:durableId="2055035585">
    <w:abstractNumId w:val="7"/>
  </w:num>
  <w:num w:numId="18" w16cid:durableId="692877254">
    <w:abstractNumId w:val="21"/>
  </w:num>
  <w:num w:numId="19" w16cid:durableId="214776382">
    <w:abstractNumId w:val="16"/>
  </w:num>
  <w:num w:numId="20" w16cid:durableId="72316995">
    <w:abstractNumId w:val="15"/>
  </w:num>
  <w:num w:numId="21" w16cid:durableId="1185633384">
    <w:abstractNumId w:val="6"/>
  </w:num>
  <w:num w:numId="22" w16cid:durableId="1041831930">
    <w:abstractNumId w:val="0"/>
  </w:num>
  <w:num w:numId="23" w16cid:durableId="4225800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2D"/>
    <w:rsid w:val="00001436"/>
    <w:rsid w:val="00016299"/>
    <w:rsid w:val="0002782D"/>
    <w:rsid w:val="00030B3E"/>
    <w:rsid w:val="000316D4"/>
    <w:rsid w:val="00033271"/>
    <w:rsid w:val="000332CA"/>
    <w:rsid w:val="000338E0"/>
    <w:rsid w:val="0003781F"/>
    <w:rsid w:val="00042756"/>
    <w:rsid w:val="00042976"/>
    <w:rsid w:val="00050D42"/>
    <w:rsid w:val="000510D6"/>
    <w:rsid w:val="00056E0B"/>
    <w:rsid w:val="000576AE"/>
    <w:rsid w:val="000600D2"/>
    <w:rsid w:val="00060742"/>
    <w:rsid w:val="00065227"/>
    <w:rsid w:val="00066E2A"/>
    <w:rsid w:val="00071958"/>
    <w:rsid w:val="00074009"/>
    <w:rsid w:val="00081FDA"/>
    <w:rsid w:val="00083C69"/>
    <w:rsid w:val="000848D1"/>
    <w:rsid w:val="000860BE"/>
    <w:rsid w:val="000A2CCA"/>
    <w:rsid w:val="000A7F32"/>
    <w:rsid w:val="000B00CA"/>
    <w:rsid w:val="000E5BA3"/>
    <w:rsid w:val="000E7ED5"/>
    <w:rsid w:val="001146CF"/>
    <w:rsid w:val="00134756"/>
    <w:rsid w:val="001374A2"/>
    <w:rsid w:val="0014135D"/>
    <w:rsid w:val="001430B1"/>
    <w:rsid w:val="001444BC"/>
    <w:rsid w:val="00162A50"/>
    <w:rsid w:val="00162E03"/>
    <w:rsid w:val="00170670"/>
    <w:rsid w:val="00170FA8"/>
    <w:rsid w:val="00171B2F"/>
    <w:rsid w:val="00181852"/>
    <w:rsid w:val="00192832"/>
    <w:rsid w:val="00196214"/>
    <w:rsid w:val="001A37B3"/>
    <w:rsid w:val="001B6BA3"/>
    <w:rsid w:val="001C3CB2"/>
    <w:rsid w:val="001D2D5E"/>
    <w:rsid w:val="001D413C"/>
    <w:rsid w:val="001F262A"/>
    <w:rsid w:val="001F423A"/>
    <w:rsid w:val="002025D4"/>
    <w:rsid w:val="00221251"/>
    <w:rsid w:val="00221DB1"/>
    <w:rsid w:val="002336F0"/>
    <w:rsid w:val="00245348"/>
    <w:rsid w:val="0024760A"/>
    <w:rsid w:val="00253478"/>
    <w:rsid w:val="00255B27"/>
    <w:rsid w:val="002570A6"/>
    <w:rsid w:val="00257A73"/>
    <w:rsid w:val="00264259"/>
    <w:rsid w:val="00272956"/>
    <w:rsid w:val="00282516"/>
    <w:rsid w:val="002879E8"/>
    <w:rsid w:val="00290135"/>
    <w:rsid w:val="00295D56"/>
    <w:rsid w:val="002A3810"/>
    <w:rsid w:val="002A5747"/>
    <w:rsid w:val="002B77D7"/>
    <w:rsid w:val="002C655E"/>
    <w:rsid w:val="002C7743"/>
    <w:rsid w:val="002D36E6"/>
    <w:rsid w:val="002E1D85"/>
    <w:rsid w:val="00320B6C"/>
    <w:rsid w:val="00324159"/>
    <w:rsid w:val="0032702A"/>
    <w:rsid w:val="00330172"/>
    <w:rsid w:val="0033118E"/>
    <w:rsid w:val="003330CD"/>
    <w:rsid w:val="00336EF6"/>
    <w:rsid w:val="003404D7"/>
    <w:rsid w:val="00360EB0"/>
    <w:rsid w:val="00364EF4"/>
    <w:rsid w:val="0037247D"/>
    <w:rsid w:val="00382EAD"/>
    <w:rsid w:val="00383593"/>
    <w:rsid w:val="0038783B"/>
    <w:rsid w:val="003C0F5A"/>
    <w:rsid w:val="003C601B"/>
    <w:rsid w:val="003D222D"/>
    <w:rsid w:val="003D7275"/>
    <w:rsid w:val="004000F4"/>
    <w:rsid w:val="00415FBD"/>
    <w:rsid w:val="00424713"/>
    <w:rsid w:val="00430365"/>
    <w:rsid w:val="00440594"/>
    <w:rsid w:val="00470100"/>
    <w:rsid w:val="0047109D"/>
    <w:rsid w:val="00480208"/>
    <w:rsid w:val="00483194"/>
    <w:rsid w:val="0049732F"/>
    <w:rsid w:val="00497DDB"/>
    <w:rsid w:val="004B295D"/>
    <w:rsid w:val="004B7CB8"/>
    <w:rsid w:val="004C3CC9"/>
    <w:rsid w:val="004C51F4"/>
    <w:rsid w:val="004D13E0"/>
    <w:rsid w:val="004D30F5"/>
    <w:rsid w:val="004E0045"/>
    <w:rsid w:val="004E182A"/>
    <w:rsid w:val="004E5482"/>
    <w:rsid w:val="004F0030"/>
    <w:rsid w:val="005044C6"/>
    <w:rsid w:val="00513983"/>
    <w:rsid w:val="0051564A"/>
    <w:rsid w:val="005350BB"/>
    <w:rsid w:val="005361DB"/>
    <w:rsid w:val="00544D2B"/>
    <w:rsid w:val="00546927"/>
    <w:rsid w:val="0055462D"/>
    <w:rsid w:val="00554EC5"/>
    <w:rsid w:val="00555588"/>
    <w:rsid w:val="00571468"/>
    <w:rsid w:val="00577AF0"/>
    <w:rsid w:val="00592F14"/>
    <w:rsid w:val="005936CD"/>
    <w:rsid w:val="00594816"/>
    <w:rsid w:val="005974AA"/>
    <w:rsid w:val="005A31FD"/>
    <w:rsid w:val="005A3F4D"/>
    <w:rsid w:val="005C0733"/>
    <w:rsid w:val="005C6D53"/>
    <w:rsid w:val="005D1385"/>
    <w:rsid w:val="005E02C3"/>
    <w:rsid w:val="005E2267"/>
    <w:rsid w:val="005E56D1"/>
    <w:rsid w:val="005F6A0B"/>
    <w:rsid w:val="00602AE1"/>
    <w:rsid w:val="00604F80"/>
    <w:rsid w:val="006050F9"/>
    <w:rsid w:val="006162DF"/>
    <w:rsid w:val="0062736A"/>
    <w:rsid w:val="006321E8"/>
    <w:rsid w:val="00640ABC"/>
    <w:rsid w:val="00661C5F"/>
    <w:rsid w:val="006656F4"/>
    <w:rsid w:val="00665F9C"/>
    <w:rsid w:val="00667CD2"/>
    <w:rsid w:val="00672CB0"/>
    <w:rsid w:val="00672D75"/>
    <w:rsid w:val="00673803"/>
    <w:rsid w:val="00676403"/>
    <w:rsid w:val="00686549"/>
    <w:rsid w:val="00693FBF"/>
    <w:rsid w:val="006955F0"/>
    <w:rsid w:val="006A3A83"/>
    <w:rsid w:val="006C274E"/>
    <w:rsid w:val="006E2DB8"/>
    <w:rsid w:val="00707EA7"/>
    <w:rsid w:val="00712E4A"/>
    <w:rsid w:val="00723829"/>
    <w:rsid w:val="00733DB8"/>
    <w:rsid w:val="007357BF"/>
    <w:rsid w:val="0074744F"/>
    <w:rsid w:val="00752C22"/>
    <w:rsid w:val="007625BE"/>
    <w:rsid w:val="00763321"/>
    <w:rsid w:val="0076396E"/>
    <w:rsid w:val="00766F81"/>
    <w:rsid w:val="007712BD"/>
    <w:rsid w:val="00771646"/>
    <w:rsid w:val="00773BFC"/>
    <w:rsid w:val="00774DE8"/>
    <w:rsid w:val="007849C5"/>
    <w:rsid w:val="0079482D"/>
    <w:rsid w:val="007A33D2"/>
    <w:rsid w:val="007A42C8"/>
    <w:rsid w:val="007B7A43"/>
    <w:rsid w:val="007E2FFA"/>
    <w:rsid w:val="007E4F71"/>
    <w:rsid w:val="007E57F6"/>
    <w:rsid w:val="007E6E5F"/>
    <w:rsid w:val="007F13F4"/>
    <w:rsid w:val="007F585E"/>
    <w:rsid w:val="00800478"/>
    <w:rsid w:val="0080625D"/>
    <w:rsid w:val="00826A51"/>
    <w:rsid w:val="00831B84"/>
    <w:rsid w:val="00845874"/>
    <w:rsid w:val="008463F5"/>
    <w:rsid w:val="00874D57"/>
    <w:rsid w:val="00876043"/>
    <w:rsid w:val="008779B5"/>
    <w:rsid w:val="00892BDE"/>
    <w:rsid w:val="00895FF8"/>
    <w:rsid w:val="008C0C29"/>
    <w:rsid w:val="008C56AD"/>
    <w:rsid w:val="008C6543"/>
    <w:rsid w:val="00904413"/>
    <w:rsid w:val="009114D8"/>
    <w:rsid w:val="00922840"/>
    <w:rsid w:val="00923003"/>
    <w:rsid w:val="00923ECC"/>
    <w:rsid w:val="00927CC5"/>
    <w:rsid w:val="00930DA9"/>
    <w:rsid w:val="00943BA7"/>
    <w:rsid w:val="00961FA7"/>
    <w:rsid w:val="009629D1"/>
    <w:rsid w:val="0096424B"/>
    <w:rsid w:val="00964854"/>
    <w:rsid w:val="00974022"/>
    <w:rsid w:val="00974498"/>
    <w:rsid w:val="00987E8D"/>
    <w:rsid w:val="00996401"/>
    <w:rsid w:val="009A06DF"/>
    <w:rsid w:val="009A0C58"/>
    <w:rsid w:val="009B075B"/>
    <w:rsid w:val="009B799F"/>
    <w:rsid w:val="009C52D5"/>
    <w:rsid w:val="009C6B8A"/>
    <w:rsid w:val="009D4709"/>
    <w:rsid w:val="009D5CAE"/>
    <w:rsid w:val="009E559E"/>
    <w:rsid w:val="009E6FA0"/>
    <w:rsid w:val="009E707A"/>
    <w:rsid w:val="009F7543"/>
    <w:rsid w:val="00A0134C"/>
    <w:rsid w:val="00A15CD3"/>
    <w:rsid w:val="00A16F82"/>
    <w:rsid w:val="00A25A0C"/>
    <w:rsid w:val="00A502A6"/>
    <w:rsid w:val="00A643D2"/>
    <w:rsid w:val="00A7053C"/>
    <w:rsid w:val="00A8330D"/>
    <w:rsid w:val="00A8351F"/>
    <w:rsid w:val="00A8406D"/>
    <w:rsid w:val="00A850EA"/>
    <w:rsid w:val="00A915CC"/>
    <w:rsid w:val="00AA4FDF"/>
    <w:rsid w:val="00AA7397"/>
    <w:rsid w:val="00AB3A90"/>
    <w:rsid w:val="00AB58E8"/>
    <w:rsid w:val="00AC5A64"/>
    <w:rsid w:val="00AD53E6"/>
    <w:rsid w:val="00B0003D"/>
    <w:rsid w:val="00B00F4C"/>
    <w:rsid w:val="00B017B6"/>
    <w:rsid w:val="00B023E9"/>
    <w:rsid w:val="00B068B1"/>
    <w:rsid w:val="00B07301"/>
    <w:rsid w:val="00B27B19"/>
    <w:rsid w:val="00B31AEF"/>
    <w:rsid w:val="00B42477"/>
    <w:rsid w:val="00B45272"/>
    <w:rsid w:val="00B630F4"/>
    <w:rsid w:val="00B7437B"/>
    <w:rsid w:val="00B77C81"/>
    <w:rsid w:val="00B80417"/>
    <w:rsid w:val="00B8402A"/>
    <w:rsid w:val="00BA1E6D"/>
    <w:rsid w:val="00BA486F"/>
    <w:rsid w:val="00BB7E7F"/>
    <w:rsid w:val="00BD7C58"/>
    <w:rsid w:val="00BE368F"/>
    <w:rsid w:val="00BE4FFF"/>
    <w:rsid w:val="00BE5DAB"/>
    <w:rsid w:val="00BF1027"/>
    <w:rsid w:val="00C078FC"/>
    <w:rsid w:val="00C10996"/>
    <w:rsid w:val="00C14612"/>
    <w:rsid w:val="00C2473C"/>
    <w:rsid w:val="00C316DD"/>
    <w:rsid w:val="00C325E4"/>
    <w:rsid w:val="00C33205"/>
    <w:rsid w:val="00C33BAF"/>
    <w:rsid w:val="00C34CCC"/>
    <w:rsid w:val="00C446F6"/>
    <w:rsid w:val="00C4490E"/>
    <w:rsid w:val="00C61FFA"/>
    <w:rsid w:val="00C66DF8"/>
    <w:rsid w:val="00C7293A"/>
    <w:rsid w:val="00C84F13"/>
    <w:rsid w:val="00C85290"/>
    <w:rsid w:val="00C856CA"/>
    <w:rsid w:val="00C86078"/>
    <w:rsid w:val="00C97015"/>
    <w:rsid w:val="00CC6CA2"/>
    <w:rsid w:val="00CD3EA5"/>
    <w:rsid w:val="00CD7EF9"/>
    <w:rsid w:val="00CE2DE1"/>
    <w:rsid w:val="00CE73A4"/>
    <w:rsid w:val="00CE7751"/>
    <w:rsid w:val="00CF0564"/>
    <w:rsid w:val="00CF406E"/>
    <w:rsid w:val="00D2517F"/>
    <w:rsid w:val="00D44A6F"/>
    <w:rsid w:val="00D47AB9"/>
    <w:rsid w:val="00D5705E"/>
    <w:rsid w:val="00D64B76"/>
    <w:rsid w:val="00D83ABC"/>
    <w:rsid w:val="00D95602"/>
    <w:rsid w:val="00D96BF3"/>
    <w:rsid w:val="00DB3699"/>
    <w:rsid w:val="00DB7962"/>
    <w:rsid w:val="00DC13AA"/>
    <w:rsid w:val="00DD30E0"/>
    <w:rsid w:val="00DE3726"/>
    <w:rsid w:val="00DE6BD4"/>
    <w:rsid w:val="00E05D2B"/>
    <w:rsid w:val="00E17388"/>
    <w:rsid w:val="00E23050"/>
    <w:rsid w:val="00E30590"/>
    <w:rsid w:val="00E3461B"/>
    <w:rsid w:val="00E477C2"/>
    <w:rsid w:val="00E572A5"/>
    <w:rsid w:val="00E66D00"/>
    <w:rsid w:val="00E9568F"/>
    <w:rsid w:val="00EA4993"/>
    <w:rsid w:val="00EA4B1E"/>
    <w:rsid w:val="00EA7EA4"/>
    <w:rsid w:val="00EC3ED7"/>
    <w:rsid w:val="00EC40FB"/>
    <w:rsid w:val="00ED2970"/>
    <w:rsid w:val="00EE532B"/>
    <w:rsid w:val="00EE5F07"/>
    <w:rsid w:val="00EF2D11"/>
    <w:rsid w:val="00EF319E"/>
    <w:rsid w:val="00EF68F7"/>
    <w:rsid w:val="00F02FAA"/>
    <w:rsid w:val="00F03DE8"/>
    <w:rsid w:val="00F12EED"/>
    <w:rsid w:val="00F14384"/>
    <w:rsid w:val="00F31CC2"/>
    <w:rsid w:val="00F3571B"/>
    <w:rsid w:val="00F4192A"/>
    <w:rsid w:val="00F42E0A"/>
    <w:rsid w:val="00F4632E"/>
    <w:rsid w:val="00F508D7"/>
    <w:rsid w:val="00F51BDF"/>
    <w:rsid w:val="00F61FC1"/>
    <w:rsid w:val="00F70245"/>
    <w:rsid w:val="00F8085F"/>
    <w:rsid w:val="00FA58B6"/>
    <w:rsid w:val="00FB64F6"/>
    <w:rsid w:val="00FB6709"/>
    <w:rsid w:val="00FD0535"/>
    <w:rsid w:val="00FD4F96"/>
    <w:rsid w:val="00FE4689"/>
    <w:rsid w:val="00FF55A0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BC0FA9"/>
  <w15:chartTrackingRefBased/>
  <w15:docId w15:val="{D1DB2D47-A812-4470-AABC-BEC50361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1FD"/>
  </w:style>
  <w:style w:type="paragraph" w:styleId="3">
    <w:name w:val="heading 3"/>
    <w:basedOn w:val="a"/>
    <w:link w:val="3Char"/>
    <w:uiPriority w:val="9"/>
    <w:qFormat/>
    <w:rsid w:val="003D2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A31FD"/>
    <w:rPr>
      <w:b/>
      <w:bCs/>
    </w:rPr>
  </w:style>
  <w:style w:type="paragraph" w:styleId="a4">
    <w:name w:val="List Paragraph"/>
    <w:basedOn w:val="a"/>
    <w:uiPriority w:val="34"/>
    <w:qFormat/>
    <w:rsid w:val="005A31FD"/>
    <w:pPr>
      <w:ind w:left="720"/>
      <w:contextualSpacing/>
    </w:pPr>
  </w:style>
  <w:style w:type="character" w:styleId="a5">
    <w:name w:val="Intense Emphasis"/>
    <w:uiPriority w:val="21"/>
    <w:qFormat/>
    <w:rsid w:val="005A31FD"/>
    <w:rPr>
      <w:i/>
      <w:iCs/>
      <w:color w:val="5B9BD5"/>
    </w:rPr>
  </w:style>
  <w:style w:type="paragraph" w:styleId="a6">
    <w:name w:val="Signature"/>
    <w:basedOn w:val="a"/>
    <w:link w:val="Char"/>
    <w:uiPriority w:val="9"/>
    <w:unhideWhenUsed/>
    <w:qFormat/>
    <w:rsid w:val="005A31FD"/>
    <w:pPr>
      <w:spacing w:before="720" w:after="0" w:line="312" w:lineRule="auto"/>
      <w:contextualSpacing/>
    </w:pPr>
    <w:rPr>
      <w:rFonts w:ascii="Arial" w:eastAsia="Arial" w:hAnsi="Arial" w:cs="Cordia New"/>
      <w:color w:val="595959"/>
      <w:kern w:val="20"/>
      <w:sz w:val="20"/>
      <w:szCs w:val="20"/>
      <w:lang w:eastAsia="el-GR"/>
    </w:rPr>
  </w:style>
  <w:style w:type="character" w:customStyle="1" w:styleId="Char">
    <w:name w:val="Υπογραφή Char"/>
    <w:basedOn w:val="a0"/>
    <w:link w:val="a6"/>
    <w:uiPriority w:val="9"/>
    <w:rsid w:val="005A31FD"/>
    <w:rPr>
      <w:rFonts w:ascii="Arial" w:eastAsia="Arial" w:hAnsi="Arial" w:cs="Cordia New"/>
      <w:color w:val="595959"/>
      <w:kern w:val="20"/>
      <w:sz w:val="20"/>
      <w:szCs w:val="20"/>
      <w:lang w:eastAsia="el-GR"/>
    </w:rPr>
  </w:style>
  <w:style w:type="character" w:styleId="a7">
    <w:name w:val="Subtle Reference"/>
    <w:uiPriority w:val="31"/>
    <w:qFormat/>
    <w:rsid w:val="005A31FD"/>
    <w:rPr>
      <w:smallCaps/>
      <w:color w:val="5A5A5A"/>
    </w:rPr>
  </w:style>
  <w:style w:type="paragraph" w:styleId="a8">
    <w:name w:val="Quote"/>
    <w:basedOn w:val="a"/>
    <w:next w:val="a"/>
    <w:link w:val="Char0"/>
    <w:uiPriority w:val="1"/>
    <w:qFormat/>
    <w:rsid w:val="005A31FD"/>
    <w:pPr>
      <w:spacing w:before="200" w:line="336" w:lineRule="auto"/>
      <w:ind w:left="864" w:right="864"/>
      <w:jc w:val="center"/>
    </w:pPr>
    <w:rPr>
      <w:rFonts w:ascii="Arial" w:eastAsia="Arial" w:hAnsi="Arial" w:cs="Cordia New"/>
      <w:i/>
      <w:iCs/>
      <w:color w:val="404040"/>
      <w:sz w:val="20"/>
      <w:szCs w:val="20"/>
      <w:lang w:eastAsia="el-GR"/>
    </w:rPr>
  </w:style>
  <w:style w:type="character" w:customStyle="1" w:styleId="Char0">
    <w:name w:val="Απόσπασμα Char"/>
    <w:basedOn w:val="a0"/>
    <w:link w:val="a8"/>
    <w:uiPriority w:val="1"/>
    <w:rsid w:val="005A31FD"/>
    <w:rPr>
      <w:rFonts w:ascii="Arial" w:eastAsia="Arial" w:hAnsi="Arial" w:cs="Cordia New"/>
      <w:i/>
      <w:iCs/>
      <w:color w:val="404040"/>
      <w:sz w:val="20"/>
      <w:szCs w:val="20"/>
      <w:lang w:eastAsia="el-GR"/>
    </w:rPr>
  </w:style>
  <w:style w:type="character" w:styleId="a9">
    <w:name w:val="Subtle Emphasis"/>
    <w:uiPriority w:val="19"/>
    <w:qFormat/>
    <w:rsid w:val="005A31FD"/>
    <w:rPr>
      <w:i/>
      <w:iCs/>
      <w:color w:val="404040"/>
    </w:rPr>
  </w:style>
  <w:style w:type="character" w:customStyle="1" w:styleId="3Char">
    <w:name w:val="Επικεφαλίδα 3 Char"/>
    <w:basedOn w:val="a0"/>
    <w:link w:val="3"/>
    <w:uiPriority w:val="9"/>
    <w:rsid w:val="003D222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HTML">
    <w:name w:val="HTML Address"/>
    <w:basedOn w:val="a"/>
    <w:link w:val="HTMLChar"/>
    <w:uiPriority w:val="99"/>
    <w:semiHidden/>
    <w:unhideWhenUsed/>
    <w:rsid w:val="003D222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customStyle="1" w:styleId="HTMLChar">
    <w:name w:val="Διεύθυνση HTML Char"/>
    <w:basedOn w:val="a0"/>
    <w:link w:val="HTML"/>
    <w:uiPriority w:val="99"/>
    <w:semiHidden/>
    <w:rsid w:val="003D222D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customStyle="1" w:styleId="address">
    <w:name w:val="address"/>
    <w:basedOn w:val="a0"/>
    <w:rsid w:val="003D222D"/>
  </w:style>
  <w:style w:type="character" w:customStyle="1" w:styleId="phone">
    <w:name w:val="phone"/>
    <w:basedOn w:val="a0"/>
    <w:rsid w:val="003D222D"/>
  </w:style>
  <w:style w:type="character" w:customStyle="1" w:styleId="apple-converted-space">
    <w:name w:val="apple-converted-space"/>
    <w:basedOn w:val="a0"/>
    <w:rsid w:val="003D222D"/>
  </w:style>
  <w:style w:type="character" w:customStyle="1" w:styleId="fax">
    <w:name w:val="fax"/>
    <w:basedOn w:val="a0"/>
    <w:rsid w:val="003D222D"/>
  </w:style>
  <w:style w:type="character" w:customStyle="1" w:styleId="email">
    <w:name w:val="email"/>
    <w:basedOn w:val="a0"/>
    <w:rsid w:val="003D222D"/>
  </w:style>
  <w:style w:type="character" w:styleId="-">
    <w:name w:val="Hyperlink"/>
    <w:basedOn w:val="a0"/>
    <w:uiPriority w:val="99"/>
    <w:semiHidden/>
    <w:unhideWhenUsed/>
    <w:rsid w:val="003D222D"/>
    <w:rPr>
      <w:color w:val="0000FF"/>
      <w:u w:val="single"/>
    </w:rPr>
  </w:style>
  <w:style w:type="character" w:customStyle="1" w:styleId="web0">
    <w:name w:val="web"/>
    <w:basedOn w:val="a0"/>
    <w:rsid w:val="003D222D"/>
  </w:style>
  <w:style w:type="table" w:styleId="aa">
    <w:name w:val="Table Grid"/>
    <w:basedOn w:val="a1"/>
    <w:uiPriority w:val="39"/>
    <w:rsid w:val="0033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Char1"/>
    <w:uiPriority w:val="99"/>
    <w:unhideWhenUsed/>
    <w:rsid w:val="004D13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b"/>
    <w:uiPriority w:val="99"/>
    <w:rsid w:val="004D13E0"/>
  </w:style>
  <w:style w:type="paragraph" w:styleId="ac">
    <w:name w:val="footer"/>
    <w:basedOn w:val="a"/>
    <w:link w:val="Char2"/>
    <w:uiPriority w:val="99"/>
    <w:unhideWhenUsed/>
    <w:rsid w:val="004D13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c"/>
    <w:uiPriority w:val="99"/>
    <w:rsid w:val="004D13E0"/>
  </w:style>
  <w:style w:type="paragraph" w:styleId="ad">
    <w:name w:val="Balloon Text"/>
    <w:basedOn w:val="a"/>
    <w:link w:val="Char3"/>
    <w:uiPriority w:val="99"/>
    <w:semiHidden/>
    <w:unhideWhenUsed/>
    <w:rsid w:val="0003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d"/>
    <w:uiPriority w:val="99"/>
    <w:semiHidden/>
    <w:rsid w:val="00037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820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7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1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2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8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2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82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09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7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518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487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sv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sv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aronclub.gr/www.paronclub.gr" TargetMode="External"/><Relationship Id="rId22" Type="http://schemas.openxmlformats.org/officeDocument/2006/relationships/image" Target="media/image14.sv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A5CDB-AE4A-4CDD-B926-75E03D3F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13</Pages>
  <Words>2761</Words>
  <Characters>14913</Characters>
  <Application>Microsoft Office Word</Application>
  <DocSecurity>0</DocSecurity>
  <Lines>124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MVP GROUP IKE ΜΕΣΙΤΕΣ ΑΣΦΑΛΙΣΕΩΝ</dc:creator>
  <cp:keywords/>
  <dc:description/>
  <cp:lastModifiedBy>Xara Kalaitzaki</cp:lastModifiedBy>
  <cp:revision>79</cp:revision>
  <cp:lastPrinted>2020-02-07T09:19:00Z</cp:lastPrinted>
  <dcterms:created xsi:type="dcterms:W3CDTF">2020-10-22T06:46:00Z</dcterms:created>
  <dcterms:modified xsi:type="dcterms:W3CDTF">2022-05-18T09:13:00Z</dcterms:modified>
</cp:coreProperties>
</file>